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color w:val="20124d"/>
        </w:rPr>
      </w:pPr>
      <w:r w:rsidDel="00000000" w:rsidR="00000000" w:rsidRPr="00000000">
        <w:rPr>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bCs w:val="1"/>
          <w:color w:val="20124d"/>
        </w:rPr>
      </w:pPr>
      <w:r w:rsidDel="00000000" w:rsidR="00000000" w:rsidRPr="00000000">
        <w:rPr>
          <w:rtl w:val="0"/>
        </w:rPr>
      </w:r>
    </w:p>
    <w:p w:rsidR="00000000" w:rsidDel="00000000" w:rsidP="00000000" w:rsidRDefault="00000000" w:rsidRPr="00000000" w14:paraId="00000003">
      <w:pPr>
        <w:spacing w:line="240" w:lineRule="auto"/>
        <w:jc w:val="center"/>
        <w:rPr>
          <w:b w:val="1"/>
          <w:bCs w:val="1"/>
          <w:color w:val="20124d"/>
        </w:rPr>
      </w:pPr>
      <w:r w:rsidDel="00000000" w:rsidR="00000000" w:rsidRPr="00000000">
        <w:rPr>
          <w:b w:val="1"/>
          <w:bCs w:val="1"/>
          <w:color w:val="20124d"/>
          <w:rtl w:val="0"/>
        </w:rPr>
        <w:t xml:space="preserve">Safeguarding Children/Child Protection Policy </w:t>
      </w:r>
    </w:p>
    <w:p w:rsidR="00000000" w:rsidDel="00000000" w:rsidP="00000000" w:rsidRDefault="00000000" w:rsidRPr="00000000" w14:paraId="00000004">
      <w:pPr>
        <w:spacing w:line="240" w:lineRule="auto"/>
        <w:jc w:val="center"/>
        <w:rPr>
          <w:b w:val="1"/>
          <w:bCs w:val="1"/>
          <w:color w:val="20124d"/>
        </w:rPr>
      </w:pPr>
      <w:r w:rsidDel="00000000" w:rsidR="00000000" w:rsidRPr="00000000">
        <w:rPr>
          <w:rtl w:val="0"/>
        </w:rPr>
      </w:r>
    </w:p>
    <w:p w:rsidR="00000000" w:rsidDel="00000000" w:rsidP="00000000" w:rsidRDefault="00000000" w:rsidRPr="00000000" w14:paraId="00000005">
      <w:pPr>
        <w:spacing w:line="240" w:lineRule="auto"/>
        <w:rPr>
          <w:b w:val="1"/>
          <w:bCs w:val="1"/>
          <w:color w:val="20124d"/>
        </w:rPr>
      </w:pPr>
      <w:r w:rsidDel="00000000" w:rsidR="00000000" w:rsidRPr="00000000">
        <w:rPr>
          <w:b w:val="1"/>
          <w:bCs w:val="1"/>
          <w:color w:val="20124d"/>
          <w:rtl w:val="0"/>
        </w:rPr>
        <w:t xml:space="preserve">Introduction</w:t>
      </w:r>
    </w:p>
    <w:p w:rsidR="00000000" w:rsidDel="00000000" w:rsidP="00000000" w:rsidRDefault="00000000" w:rsidRPr="00000000" w14:paraId="00000006">
      <w:pPr>
        <w:spacing w:after="240" w:before="240" w:line="240" w:lineRule="auto"/>
        <w:rPr>
          <w:color w:val="20124d"/>
        </w:rPr>
      </w:pPr>
      <w:r w:rsidDel="00000000" w:rsidR="00000000" w:rsidRPr="00000000">
        <w:rPr>
          <w:color w:val="20124d"/>
          <w:rtl w:val="0"/>
        </w:rPr>
        <w:t xml:space="preserve">ClubsComplete is committed to safeguarding and promoting the welfare of every child who attends our settings. We believe all children have the right to feel safe, valued, respected, and protected from harm. Safeguarding is everyone’s responsibility, and all staff, students, volunteers, and visitors are expected to uphold the highest standards of practice.</w:t>
      </w:r>
    </w:p>
    <w:p w:rsidR="00000000" w:rsidDel="00000000" w:rsidP="00000000" w:rsidRDefault="00000000" w:rsidRPr="00000000" w14:paraId="00000007">
      <w:pPr>
        <w:spacing w:after="240" w:before="240" w:line="240" w:lineRule="auto"/>
        <w:rPr>
          <w:color w:val="20124d"/>
        </w:rPr>
      </w:pPr>
      <w:r w:rsidDel="00000000" w:rsidR="00000000" w:rsidRPr="00000000">
        <w:rPr>
          <w:color w:val="20124d"/>
          <w:rtl w:val="0"/>
        </w:rPr>
        <w:t xml:space="preserve">This policy sets out how we prevent, identify, and respond to concerns about abuse, neglect, or harm. It applies to all ClubsComplete settings, including wraparound care, holiday clubs, and school‑based provision.</w:t>
      </w:r>
    </w:p>
    <w:p w:rsidR="00000000" w:rsidDel="00000000" w:rsidP="00000000" w:rsidRDefault="00000000" w:rsidRPr="00000000" w14:paraId="00000008">
      <w:pPr>
        <w:spacing w:after="240" w:before="240" w:line="240" w:lineRule="auto"/>
        <w:rPr>
          <w:color w:val="20124d"/>
        </w:rPr>
      </w:pPr>
      <w:r w:rsidDel="00000000" w:rsidR="00000000" w:rsidRPr="00000000">
        <w:rPr>
          <w:color w:val="20124d"/>
          <w:rtl w:val="0"/>
        </w:rPr>
        <w:t xml:space="preserve">This document should be read alongside our related policies, including:</w:t>
      </w:r>
    </w:p>
    <w:p w:rsidR="00000000" w:rsidDel="00000000" w:rsidP="00000000" w:rsidRDefault="00000000" w:rsidRPr="00000000" w14:paraId="00000009">
      <w:pPr>
        <w:numPr>
          <w:ilvl w:val="0"/>
          <w:numId w:val="11"/>
        </w:numPr>
        <w:spacing w:after="0" w:afterAutospacing="0" w:before="240" w:line="240" w:lineRule="auto"/>
        <w:ind w:left="720" w:hanging="360"/>
        <w:rPr>
          <w:color w:val="20124d"/>
        </w:rPr>
      </w:pPr>
      <w:r w:rsidDel="00000000" w:rsidR="00000000" w:rsidRPr="00000000">
        <w:rPr>
          <w:color w:val="20124d"/>
          <w:rtl w:val="0"/>
        </w:rPr>
        <w:t xml:space="preserve">Prevent Duty &amp; Radicalisation</w:t>
      </w:r>
    </w:p>
    <w:p w:rsidR="00000000" w:rsidDel="00000000" w:rsidP="00000000" w:rsidRDefault="00000000" w:rsidRPr="00000000" w14:paraId="0000000A">
      <w:pPr>
        <w:numPr>
          <w:ilvl w:val="0"/>
          <w:numId w:val="11"/>
        </w:numPr>
        <w:spacing w:after="0" w:afterAutospacing="0" w:before="0" w:beforeAutospacing="0" w:line="240" w:lineRule="auto"/>
        <w:ind w:left="720" w:hanging="360"/>
        <w:rPr>
          <w:color w:val="20124d"/>
        </w:rPr>
      </w:pPr>
      <w:r w:rsidDel="00000000" w:rsidR="00000000" w:rsidRPr="00000000">
        <w:rPr>
          <w:color w:val="20124d"/>
          <w:rtl w:val="0"/>
        </w:rPr>
        <w:t xml:space="preserve">Online Safety</w:t>
      </w:r>
    </w:p>
    <w:p w:rsidR="00000000" w:rsidDel="00000000" w:rsidP="00000000" w:rsidRDefault="00000000" w:rsidRPr="00000000" w14:paraId="0000000B">
      <w:pPr>
        <w:numPr>
          <w:ilvl w:val="0"/>
          <w:numId w:val="11"/>
        </w:numPr>
        <w:spacing w:after="0" w:afterAutospacing="0" w:before="0" w:beforeAutospacing="0" w:line="240" w:lineRule="auto"/>
        <w:ind w:left="720" w:hanging="360"/>
        <w:rPr>
          <w:color w:val="20124d"/>
        </w:rPr>
      </w:pPr>
      <w:r w:rsidDel="00000000" w:rsidR="00000000" w:rsidRPr="00000000">
        <w:rPr>
          <w:color w:val="20124d"/>
          <w:rtl w:val="0"/>
        </w:rPr>
        <w:t xml:space="preserve">Human Trafficking &amp; Modern Slavery</w:t>
      </w:r>
    </w:p>
    <w:p w:rsidR="00000000" w:rsidDel="00000000" w:rsidP="00000000" w:rsidRDefault="00000000" w:rsidRPr="00000000" w14:paraId="0000000C">
      <w:pPr>
        <w:numPr>
          <w:ilvl w:val="0"/>
          <w:numId w:val="11"/>
        </w:numPr>
        <w:spacing w:after="0" w:afterAutospacing="0" w:before="0" w:beforeAutospacing="0" w:line="240" w:lineRule="auto"/>
        <w:ind w:left="720" w:hanging="360"/>
        <w:rPr>
          <w:color w:val="20124d"/>
        </w:rPr>
      </w:pPr>
      <w:r w:rsidDel="00000000" w:rsidR="00000000" w:rsidRPr="00000000">
        <w:rPr>
          <w:color w:val="20124d"/>
          <w:rtl w:val="0"/>
        </w:rPr>
        <w:t xml:space="preserve">Whistleblowing</w:t>
      </w:r>
    </w:p>
    <w:p w:rsidR="00000000" w:rsidDel="00000000" w:rsidP="00000000" w:rsidRDefault="00000000" w:rsidRPr="00000000" w14:paraId="0000000D">
      <w:pPr>
        <w:numPr>
          <w:ilvl w:val="0"/>
          <w:numId w:val="11"/>
        </w:numPr>
        <w:spacing w:after="0" w:afterAutospacing="0" w:before="0" w:beforeAutospacing="0" w:line="240" w:lineRule="auto"/>
        <w:ind w:left="720" w:hanging="360"/>
        <w:rPr>
          <w:color w:val="20124d"/>
        </w:rPr>
      </w:pPr>
      <w:r w:rsidDel="00000000" w:rsidR="00000000" w:rsidRPr="00000000">
        <w:rPr>
          <w:color w:val="20124d"/>
          <w:rtl w:val="0"/>
        </w:rPr>
        <w:t xml:space="preserve">Safer Recruitment</w:t>
      </w:r>
    </w:p>
    <w:p w:rsidR="00000000" w:rsidDel="00000000" w:rsidP="00000000" w:rsidRDefault="00000000" w:rsidRPr="00000000" w14:paraId="0000000E">
      <w:pPr>
        <w:numPr>
          <w:ilvl w:val="0"/>
          <w:numId w:val="11"/>
        </w:numPr>
        <w:spacing w:after="0" w:afterAutospacing="0" w:before="0" w:beforeAutospacing="0" w:line="240" w:lineRule="auto"/>
        <w:ind w:left="720" w:hanging="360"/>
        <w:rPr>
          <w:color w:val="20124d"/>
        </w:rPr>
      </w:pPr>
      <w:r w:rsidDel="00000000" w:rsidR="00000000" w:rsidRPr="00000000">
        <w:rPr>
          <w:color w:val="20124d"/>
          <w:rtl w:val="0"/>
        </w:rPr>
        <w:t xml:space="preserve">Staff Behaviour (Code of Conduct)</w:t>
      </w:r>
    </w:p>
    <w:p w:rsidR="00000000" w:rsidDel="00000000" w:rsidP="00000000" w:rsidRDefault="00000000" w:rsidRPr="00000000" w14:paraId="0000000F">
      <w:pPr>
        <w:numPr>
          <w:ilvl w:val="0"/>
          <w:numId w:val="11"/>
        </w:numPr>
        <w:spacing w:after="0" w:afterAutospacing="0" w:before="0" w:beforeAutospacing="0" w:line="240" w:lineRule="auto"/>
        <w:ind w:left="720" w:hanging="360"/>
        <w:rPr>
          <w:color w:val="20124d"/>
        </w:rPr>
      </w:pPr>
      <w:r w:rsidDel="00000000" w:rsidR="00000000" w:rsidRPr="00000000">
        <w:rPr>
          <w:color w:val="20124d"/>
          <w:rtl w:val="0"/>
        </w:rPr>
        <w:t xml:space="preserve">Allegations Against Staff</w:t>
      </w:r>
    </w:p>
    <w:p w:rsidR="00000000" w:rsidDel="00000000" w:rsidP="00000000" w:rsidRDefault="00000000" w:rsidRPr="00000000" w14:paraId="00000010">
      <w:pPr>
        <w:numPr>
          <w:ilvl w:val="0"/>
          <w:numId w:val="11"/>
        </w:numPr>
        <w:spacing w:after="240" w:before="0" w:beforeAutospacing="0" w:line="240" w:lineRule="auto"/>
        <w:ind w:left="720" w:hanging="360"/>
        <w:rPr>
          <w:color w:val="20124d"/>
        </w:rPr>
      </w:pPr>
      <w:r w:rsidDel="00000000" w:rsidR="00000000" w:rsidRPr="00000000">
        <w:rPr>
          <w:color w:val="20124d"/>
          <w:rtl w:val="0"/>
        </w:rPr>
        <w:t xml:space="preserve">Low‑Level Concerns</w:t>
      </w:r>
    </w:p>
    <w:p w:rsidR="00000000" w:rsidDel="00000000" w:rsidP="00000000" w:rsidRDefault="00000000" w:rsidRPr="00000000" w14:paraId="00000011">
      <w:pPr>
        <w:pStyle w:val="Heading2"/>
        <w:keepNext w:val="0"/>
        <w:keepLines w:val="0"/>
        <w:spacing w:after="80" w:line="240" w:lineRule="auto"/>
        <w:rPr>
          <w:b w:val="1"/>
          <w:bCs w:val="1"/>
          <w:color w:val="20124d"/>
          <w:sz w:val="22"/>
          <w:szCs w:val="22"/>
        </w:rPr>
      </w:pPr>
      <w:bookmarkStart w:colFirst="0" w:colLast="0" w:name="_ia0nsiahbf5f" w:id="0"/>
      <w:bookmarkEnd w:id="0"/>
      <w:r w:rsidDel="00000000" w:rsidR="00000000" w:rsidRPr="00000000">
        <w:rPr>
          <w:b w:val="1"/>
          <w:bCs w:val="1"/>
          <w:color w:val="20124d"/>
          <w:sz w:val="22"/>
          <w:szCs w:val="22"/>
          <w:rtl w:val="0"/>
        </w:rPr>
        <w:t xml:space="preserve">Purpose of This Policy</w:t>
      </w:r>
    </w:p>
    <w:p w:rsidR="00000000" w:rsidDel="00000000" w:rsidP="00000000" w:rsidRDefault="00000000" w:rsidRPr="00000000" w14:paraId="00000012">
      <w:pPr>
        <w:spacing w:after="240" w:before="240" w:line="240" w:lineRule="auto"/>
        <w:rPr>
          <w:color w:val="20124d"/>
        </w:rPr>
      </w:pPr>
      <w:r w:rsidDel="00000000" w:rsidR="00000000" w:rsidRPr="00000000">
        <w:rPr>
          <w:color w:val="20124d"/>
          <w:rtl w:val="0"/>
        </w:rPr>
        <w:t xml:space="preserve">The aims of this policy are to:</w:t>
      </w:r>
    </w:p>
    <w:p w:rsidR="00000000" w:rsidDel="00000000" w:rsidP="00000000" w:rsidRDefault="00000000" w:rsidRPr="00000000" w14:paraId="00000013">
      <w:pPr>
        <w:numPr>
          <w:ilvl w:val="0"/>
          <w:numId w:val="16"/>
        </w:numPr>
        <w:spacing w:after="0" w:afterAutospacing="0" w:before="240" w:line="240" w:lineRule="auto"/>
        <w:ind w:left="720" w:hanging="360"/>
        <w:rPr>
          <w:color w:val="20124d"/>
        </w:rPr>
      </w:pPr>
      <w:r w:rsidDel="00000000" w:rsidR="00000000" w:rsidRPr="00000000">
        <w:rPr>
          <w:color w:val="20124d"/>
          <w:rtl w:val="0"/>
        </w:rPr>
        <w:t xml:space="preserve">Protect children from maltreatment, abuse, neglect, and exploitation.</w:t>
      </w:r>
    </w:p>
    <w:p w:rsidR="00000000" w:rsidDel="00000000" w:rsidP="00000000" w:rsidRDefault="00000000" w:rsidRPr="00000000" w14:paraId="00000014">
      <w:pPr>
        <w:numPr>
          <w:ilvl w:val="0"/>
          <w:numId w:val="16"/>
        </w:numPr>
        <w:spacing w:after="0" w:afterAutospacing="0" w:before="0" w:beforeAutospacing="0" w:line="240" w:lineRule="auto"/>
        <w:ind w:left="720" w:hanging="360"/>
        <w:rPr>
          <w:color w:val="20124d"/>
        </w:rPr>
      </w:pPr>
      <w:r w:rsidDel="00000000" w:rsidR="00000000" w:rsidRPr="00000000">
        <w:rPr>
          <w:color w:val="20124d"/>
          <w:rtl w:val="0"/>
        </w:rPr>
        <w:t xml:space="preserve">Promote children’s welfare and ensure they grow up in safe, supportive environments.</w:t>
      </w:r>
    </w:p>
    <w:p w:rsidR="00000000" w:rsidDel="00000000" w:rsidP="00000000" w:rsidRDefault="00000000" w:rsidRPr="00000000" w14:paraId="00000015">
      <w:pPr>
        <w:numPr>
          <w:ilvl w:val="0"/>
          <w:numId w:val="16"/>
        </w:numPr>
        <w:spacing w:after="0" w:afterAutospacing="0" w:before="0" w:beforeAutospacing="0" w:line="240" w:lineRule="auto"/>
        <w:ind w:left="720" w:hanging="360"/>
        <w:rPr>
          <w:color w:val="20124d"/>
        </w:rPr>
      </w:pPr>
      <w:r w:rsidDel="00000000" w:rsidR="00000000" w:rsidRPr="00000000">
        <w:rPr>
          <w:color w:val="20124d"/>
          <w:rtl w:val="0"/>
        </w:rPr>
        <w:t xml:space="preserve">Ensure staff understand their safeguarding responsibilities and know how to act.</w:t>
      </w:r>
    </w:p>
    <w:p w:rsidR="00000000" w:rsidDel="00000000" w:rsidP="00000000" w:rsidRDefault="00000000" w:rsidRPr="00000000" w14:paraId="00000016">
      <w:pPr>
        <w:numPr>
          <w:ilvl w:val="0"/>
          <w:numId w:val="16"/>
        </w:numPr>
        <w:spacing w:after="0" w:afterAutospacing="0" w:before="0" w:beforeAutospacing="0" w:line="240" w:lineRule="auto"/>
        <w:ind w:left="720" w:hanging="360"/>
        <w:rPr>
          <w:color w:val="20124d"/>
        </w:rPr>
      </w:pPr>
      <w:r w:rsidDel="00000000" w:rsidR="00000000" w:rsidRPr="00000000">
        <w:rPr>
          <w:color w:val="20124d"/>
          <w:rtl w:val="0"/>
        </w:rPr>
        <w:t xml:space="preserve">Provide clear procedures for reporting concerns, disclosures, and allegations.</w:t>
      </w:r>
    </w:p>
    <w:p w:rsidR="00000000" w:rsidDel="00000000" w:rsidP="00000000" w:rsidRDefault="00000000" w:rsidRPr="00000000" w14:paraId="00000017">
      <w:pPr>
        <w:numPr>
          <w:ilvl w:val="0"/>
          <w:numId w:val="16"/>
        </w:numPr>
        <w:spacing w:after="0" w:afterAutospacing="0" w:before="0" w:beforeAutospacing="0" w:line="240" w:lineRule="auto"/>
        <w:ind w:left="720" w:hanging="360"/>
        <w:rPr>
          <w:color w:val="20124d"/>
        </w:rPr>
      </w:pPr>
      <w:r w:rsidDel="00000000" w:rsidR="00000000" w:rsidRPr="00000000">
        <w:rPr>
          <w:color w:val="20124d"/>
          <w:rtl w:val="0"/>
        </w:rPr>
        <w:t xml:space="preserve">Support effective multi‑agency working in line with statutory guidance.</w:t>
      </w:r>
    </w:p>
    <w:p w:rsidR="00000000" w:rsidDel="00000000" w:rsidP="00000000" w:rsidRDefault="00000000" w:rsidRPr="00000000" w14:paraId="00000018">
      <w:pPr>
        <w:numPr>
          <w:ilvl w:val="0"/>
          <w:numId w:val="16"/>
        </w:numPr>
        <w:spacing w:after="240" w:before="0" w:beforeAutospacing="0" w:line="240" w:lineRule="auto"/>
        <w:ind w:left="720" w:hanging="360"/>
        <w:rPr>
          <w:color w:val="20124d"/>
        </w:rPr>
      </w:pPr>
      <w:r w:rsidDel="00000000" w:rsidR="00000000" w:rsidRPr="00000000">
        <w:rPr>
          <w:color w:val="20124d"/>
          <w:rtl w:val="0"/>
        </w:rPr>
        <w:t xml:space="preserve">Ensure safeguarding practice is consistent across all ClubsComplete settings.</w:t>
      </w:r>
    </w:p>
    <w:p w:rsidR="00000000" w:rsidDel="00000000" w:rsidP="00000000" w:rsidRDefault="00000000" w:rsidRPr="00000000" w14:paraId="00000019">
      <w:pPr>
        <w:spacing w:after="240" w:before="240" w:line="240" w:lineRule="auto"/>
        <w:rPr>
          <w:color w:val="20124d"/>
        </w:rPr>
      </w:pPr>
      <w:r w:rsidDel="00000000" w:rsidR="00000000" w:rsidRPr="00000000">
        <w:rPr>
          <w:color w:val="20124d"/>
          <w:rtl w:val="0"/>
        </w:rPr>
        <w:t xml:space="preserve">This policy is written in accordance with:</w:t>
      </w:r>
    </w:p>
    <w:p w:rsidR="00000000" w:rsidDel="00000000" w:rsidP="00000000" w:rsidRDefault="00000000" w:rsidRPr="00000000" w14:paraId="0000001A">
      <w:pPr>
        <w:numPr>
          <w:ilvl w:val="0"/>
          <w:numId w:val="49"/>
        </w:numPr>
        <w:spacing w:after="0" w:afterAutospacing="0" w:before="240" w:line="240" w:lineRule="auto"/>
        <w:ind w:left="720" w:hanging="360"/>
        <w:rPr>
          <w:color w:val="20124d"/>
        </w:rPr>
      </w:pPr>
      <w:r w:rsidDel="00000000" w:rsidR="00000000" w:rsidRPr="00000000">
        <w:rPr>
          <w:b w:val="1"/>
          <w:bCs w:val="1"/>
          <w:color w:val="20124d"/>
          <w:rtl w:val="0"/>
        </w:rPr>
        <w:t xml:space="preserve">Working Together to Safeguard Children (2018, updated 2023)</w:t>
      </w:r>
    </w:p>
    <w:p w:rsidR="00000000" w:rsidDel="00000000" w:rsidP="00000000" w:rsidRDefault="00000000" w:rsidRPr="00000000" w14:paraId="0000001B">
      <w:pPr>
        <w:numPr>
          <w:ilvl w:val="0"/>
          <w:numId w:val="49"/>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Keeping Children Safe in Education (2023)</w:t>
      </w:r>
    </w:p>
    <w:p w:rsidR="00000000" w:rsidDel="00000000" w:rsidP="00000000" w:rsidRDefault="00000000" w:rsidRPr="00000000" w14:paraId="0000001C">
      <w:pPr>
        <w:numPr>
          <w:ilvl w:val="0"/>
          <w:numId w:val="49"/>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The Children Act 1989 &amp; 2004</w:t>
      </w:r>
    </w:p>
    <w:p w:rsidR="00000000" w:rsidDel="00000000" w:rsidP="00000000" w:rsidRDefault="00000000" w:rsidRPr="00000000" w14:paraId="0000001D">
      <w:pPr>
        <w:numPr>
          <w:ilvl w:val="0"/>
          <w:numId w:val="49"/>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The Childcare Act 2006 (amended 2018)</w:t>
      </w:r>
    </w:p>
    <w:p w:rsidR="00000000" w:rsidDel="00000000" w:rsidP="00000000" w:rsidRDefault="00000000" w:rsidRPr="00000000" w14:paraId="0000001E">
      <w:pPr>
        <w:numPr>
          <w:ilvl w:val="0"/>
          <w:numId w:val="49"/>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Prevent Duty (Counter‑Terrorism and Security Act 2015)</w:t>
      </w:r>
    </w:p>
    <w:p w:rsidR="00000000" w:rsidDel="00000000" w:rsidP="00000000" w:rsidRDefault="00000000" w:rsidRPr="00000000" w14:paraId="0000001F">
      <w:pPr>
        <w:numPr>
          <w:ilvl w:val="0"/>
          <w:numId w:val="49"/>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Data Protection Act 2018 &amp; UK GDPR</w:t>
      </w:r>
    </w:p>
    <w:p w:rsidR="00000000" w:rsidDel="00000000" w:rsidP="00000000" w:rsidRDefault="00000000" w:rsidRPr="00000000" w14:paraId="00000020">
      <w:pPr>
        <w:numPr>
          <w:ilvl w:val="0"/>
          <w:numId w:val="49"/>
        </w:numPr>
        <w:spacing w:after="240" w:before="0" w:beforeAutospacing="0" w:line="240" w:lineRule="auto"/>
        <w:ind w:left="720" w:hanging="360"/>
        <w:rPr>
          <w:color w:val="20124d"/>
        </w:rPr>
      </w:pPr>
      <w:r w:rsidDel="00000000" w:rsidR="00000000" w:rsidRPr="00000000">
        <w:rPr>
          <w:b w:val="1"/>
          <w:bCs w:val="1"/>
          <w:color w:val="20124d"/>
          <w:rtl w:val="0"/>
        </w:rPr>
        <w:t xml:space="preserve">Local Safeguarding Partnerships</w:t>
      </w:r>
    </w:p>
    <w:p w:rsidR="00000000" w:rsidDel="00000000" w:rsidP="00000000" w:rsidRDefault="00000000" w:rsidRPr="00000000" w14:paraId="00000021">
      <w:pPr>
        <w:pStyle w:val="Heading2"/>
        <w:keepNext w:val="0"/>
        <w:keepLines w:val="0"/>
        <w:spacing w:after="80" w:line="240" w:lineRule="auto"/>
        <w:rPr>
          <w:b w:val="1"/>
          <w:bCs w:val="1"/>
          <w:color w:val="20124d"/>
          <w:sz w:val="22"/>
          <w:szCs w:val="22"/>
        </w:rPr>
      </w:pPr>
      <w:bookmarkStart w:colFirst="0" w:colLast="0" w:name="_k09g7c9m7s9i" w:id="1"/>
      <w:bookmarkEnd w:id="1"/>
      <w:r w:rsidDel="00000000" w:rsidR="00000000" w:rsidRPr="00000000">
        <w:rPr>
          <w:b w:val="1"/>
          <w:bCs w:val="1"/>
          <w:color w:val="20124d"/>
          <w:sz w:val="22"/>
          <w:szCs w:val="22"/>
          <w:rtl w:val="0"/>
        </w:rPr>
        <w:t xml:space="preserve">Safeguarding Leadership Structure</w:t>
      </w:r>
    </w:p>
    <w:p w:rsidR="00000000" w:rsidDel="00000000" w:rsidP="00000000" w:rsidRDefault="00000000" w:rsidRPr="00000000" w14:paraId="00000022">
      <w:pPr>
        <w:spacing w:after="240" w:before="240" w:line="240" w:lineRule="auto"/>
        <w:rPr>
          <w:color w:val="20124d"/>
        </w:rPr>
      </w:pPr>
      <w:r w:rsidDel="00000000" w:rsidR="00000000" w:rsidRPr="00000000">
        <w:rPr>
          <w:color w:val="20124d"/>
          <w:rtl w:val="0"/>
        </w:rPr>
        <w:t xml:space="preserve">ClubsComplete has two Designated Safeguarding Leads (DSLs) with organisational responsibility:</w:t>
      </w:r>
    </w:p>
    <w:p w:rsidR="00000000" w:rsidDel="00000000" w:rsidP="00000000" w:rsidRDefault="00000000" w:rsidRPr="00000000" w14:paraId="00000023">
      <w:pPr>
        <w:numPr>
          <w:ilvl w:val="0"/>
          <w:numId w:val="32"/>
        </w:numPr>
        <w:spacing w:after="0" w:afterAutospacing="0" w:before="240" w:line="240" w:lineRule="auto"/>
        <w:ind w:left="720" w:hanging="360"/>
        <w:rPr>
          <w:color w:val="20124d"/>
        </w:rPr>
      </w:pPr>
      <w:r w:rsidDel="00000000" w:rsidR="00000000" w:rsidRPr="00000000">
        <w:rPr>
          <w:b w:val="1"/>
          <w:bCs w:val="1"/>
          <w:color w:val="20124d"/>
          <w:rtl w:val="0"/>
        </w:rPr>
        <w:t xml:space="preserve">Amelia Gillespie — DSL (Head Office)</w:t>
      </w:r>
    </w:p>
    <w:p w:rsidR="00000000" w:rsidDel="00000000" w:rsidP="00000000" w:rsidRDefault="00000000" w:rsidRPr="00000000" w14:paraId="00000024">
      <w:pPr>
        <w:numPr>
          <w:ilvl w:val="0"/>
          <w:numId w:val="32"/>
        </w:numPr>
        <w:spacing w:after="240" w:before="0" w:beforeAutospacing="0" w:line="240" w:lineRule="auto"/>
        <w:ind w:left="720" w:hanging="360"/>
        <w:rPr>
          <w:color w:val="20124d"/>
        </w:rPr>
      </w:pPr>
      <w:r w:rsidDel="00000000" w:rsidR="00000000" w:rsidRPr="00000000">
        <w:rPr>
          <w:b w:val="1"/>
          <w:bCs w:val="1"/>
          <w:color w:val="20124d"/>
          <w:rtl w:val="0"/>
        </w:rPr>
        <w:t xml:space="preserve">Zoe Higgins — DSL (Head Office)</w:t>
      </w:r>
    </w:p>
    <w:p w:rsidR="00000000" w:rsidDel="00000000" w:rsidP="00000000" w:rsidRDefault="00000000" w:rsidRPr="00000000" w14:paraId="00000025">
      <w:pPr>
        <w:spacing w:after="240" w:before="240" w:line="240" w:lineRule="auto"/>
        <w:rPr>
          <w:color w:val="20124d"/>
        </w:rPr>
      </w:pPr>
      <w:r w:rsidDel="00000000" w:rsidR="00000000" w:rsidRPr="00000000">
        <w:rPr>
          <w:color w:val="20124d"/>
          <w:rtl w:val="0"/>
        </w:rPr>
        <w:t xml:space="preserve">These DSLs oversee safeguarding across all settings, provide advice and support to staff, and liaise with external agencies.</w:t>
      </w:r>
    </w:p>
    <w:p w:rsidR="00000000" w:rsidDel="00000000" w:rsidP="00000000" w:rsidRDefault="00000000" w:rsidRPr="00000000" w14:paraId="00000026">
      <w:pPr>
        <w:spacing w:after="240" w:before="240" w:line="240" w:lineRule="auto"/>
        <w:rPr>
          <w:b w:val="1"/>
          <w:bCs w:val="1"/>
          <w:color w:val="20124d"/>
        </w:rPr>
      </w:pPr>
      <w:r w:rsidDel="00000000" w:rsidR="00000000" w:rsidRPr="00000000">
        <w:rPr>
          <w:color w:val="20124d"/>
          <w:rtl w:val="0"/>
        </w:rPr>
        <w:t xml:space="preserve">They can be contacted via the ClubsComplete office line: </w:t>
      </w:r>
      <w:r w:rsidDel="00000000" w:rsidR="00000000" w:rsidRPr="00000000">
        <w:rPr>
          <w:b w:val="1"/>
          <w:bCs w:val="1"/>
          <w:color w:val="20124d"/>
          <w:rtl w:val="0"/>
        </w:rPr>
        <w:t xml:space="preserve">01530 412750</w:t>
      </w:r>
      <w:r w:rsidDel="00000000" w:rsidR="00000000" w:rsidRPr="00000000">
        <w:rPr>
          <w:color w:val="20124d"/>
          <w:rtl w:val="0"/>
        </w:rPr>
        <w:t xml:space="preserve">.</w:t>
      </w:r>
      <w:r w:rsidDel="00000000" w:rsidR="00000000" w:rsidRPr="00000000">
        <w:rPr>
          <w:rtl w:val="0"/>
        </w:rPr>
      </w:r>
    </w:p>
    <w:p w:rsidR="00000000" w:rsidDel="00000000" w:rsidP="00000000" w:rsidRDefault="00000000" w:rsidRPr="00000000" w14:paraId="00000027">
      <w:pPr>
        <w:spacing w:after="240" w:before="240" w:line="240" w:lineRule="auto"/>
        <w:ind w:left="0" w:firstLine="0"/>
        <w:rPr>
          <w:color w:val="20124d"/>
        </w:rPr>
      </w:pPr>
      <w:r w:rsidDel="00000000" w:rsidR="00000000" w:rsidRPr="00000000">
        <w:rPr>
          <w:color w:val="20124d"/>
          <w:rtl w:val="0"/>
        </w:rPr>
        <w:t xml:space="preserve">Larger ClubsComplete settings also have an </w:t>
      </w:r>
      <w:r w:rsidDel="00000000" w:rsidR="00000000" w:rsidRPr="00000000">
        <w:rPr>
          <w:b w:val="1"/>
          <w:bCs w:val="1"/>
          <w:color w:val="20124d"/>
          <w:rtl w:val="0"/>
        </w:rPr>
        <w:t xml:space="preserve">onsite DSL</w:t>
      </w:r>
      <w:r w:rsidDel="00000000" w:rsidR="00000000" w:rsidRPr="00000000">
        <w:rPr>
          <w:color w:val="20124d"/>
          <w:rtl w:val="0"/>
        </w:rPr>
        <w:t xml:space="preserve"> who is the designated manager for that setting.</w:t>
      </w:r>
    </w:p>
    <w:p w:rsidR="00000000" w:rsidDel="00000000" w:rsidP="00000000" w:rsidRDefault="00000000" w:rsidRPr="00000000" w14:paraId="00000028">
      <w:pPr>
        <w:pStyle w:val="Heading3"/>
        <w:keepNext w:val="0"/>
        <w:keepLines w:val="0"/>
        <w:spacing w:before="280" w:line="240" w:lineRule="auto"/>
        <w:rPr>
          <w:b w:val="1"/>
          <w:bCs w:val="1"/>
          <w:color w:val="20124d"/>
          <w:sz w:val="22"/>
          <w:szCs w:val="22"/>
        </w:rPr>
      </w:pPr>
      <w:bookmarkStart w:colFirst="0" w:colLast="0" w:name="_1n7j28n0x8j3" w:id="2"/>
      <w:bookmarkEnd w:id="2"/>
      <w:r w:rsidDel="00000000" w:rsidR="00000000" w:rsidRPr="00000000">
        <w:rPr>
          <w:b w:val="1"/>
          <w:bCs w:val="1"/>
          <w:color w:val="20124d"/>
          <w:sz w:val="22"/>
          <w:szCs w:val="22"/>
          <w:rtl w:val="0"/>
        </w:rPr>
        <w:t xml:space="preserve">DSL Responsibilities</w:t>
      </w:r>
    </w:p>
    <w:p w:rsidR="00000000" w:rsidDel="00000000" w:rsidP="00000000" w:rsidRDefault="00000000" w:rsidRPr="00000000" w14:paraId="00000029">
      <w:pPr>
        <w:spacing w:after="240" w:before="240" w:line="240" w:lineRule="auto"/>
        <w:rPr>
          <w:color w:val="20124d"/>
        </w:rPr>
      </w:pPr>
      <w:r w:rsidDel="00000000" w:rsidR="00000000" w:rsidRPr="00000000">
        <w:rPr>
          <w:color w:val="20124d"/>
          <w:rtl w:val="0"/>
        </w:rPr>
        <w:t xml:space="preserve">The DSL is responsible for:</w:t>
      </w:r>
    </w:p>
    <w:p w:rsidR="00000000" w:rsidDel="00000000" w:rsidP="00000000" w:rsidRDefault="00000000" w:rsidRPr="00000000" w14:paraId="0000002A">
      <w:pPr>
        <w:numPr>
          <w:ilvl w:val="0"/>
          <w:numId w:val="37"/>
        </w:numPr>
        <w:spacing w:after="0" w:afterAutospacing="0" w:before="240" w:line="240" w:lineRule="auto"/>
        <w:ind w:left="720" w:hanging="360"/>
        <w:rPr>
          <w:color w:val="20124d"/>
        </w:rPr>
      </w:pPr>
      <w:r w:rsidDel="00000000" w:rsidR="00000000" w:rsidRPr="00000000">
        <w:rPr>
          <w:color w:val="20124d"/>
          <w:rtl w:val="0"/>
        </w:rPr>
        <w:t xml:space="preserve">Leading safeguarding practice across the organisation.</w:t>
      </w:r>
    </w:p>
    <w:p w:rsidR="00000000" w:rsidDel="00000000" w:rsidP="00000000" w:rsidRDefault="00000000" w:rsidRPr="00000000" w14:paraId="0000002B">
      <w:pPr>
        <w:numPr>
          <w:ilvl w:val="0"/>
          <w:numId w:val="37"/>
        </w:numPr>
        <w:spacing w:after="0" w:afterAutospacing="0" w:before="0" w:beforeAutospacing="0" w:line="240" w:lineRule="auto"/>
        <w:ind w:left="720" w:hanging="360"/>
        <w:rPr>
          <w:color w:val="20124d"/>
        </w:rPr>
      </w:pPr>
      <w:r w:rsidDel="00000000" w:rsidR="00000000" w:rsidRPr="00000000">
        <w:rPr>
          <w:color w:val="20124d"/>
          <w:rtl w:val="0"/>
        </w:rPr>
        <w:t xml:space="preserve">Ensuring policies are up to date and aligned with statutory guidance.</w:t>
      </w:r>
    </w:p>
    <w:p w:rsidR="00000000" w:rsidDel="00000000" w:rsidP="00000000" w:rsidRDefault="00000000" w:rsidRPr="00000000" w14:paraId="0000002C">
      <w:pPr>
        <w:numPr>
          <w:ilvl w:val="0"/>
          <w:numId w:val="37"/>
        </w:numPr>
        <w:spacing w:after="0" w:afterAutospacing="0" w:before="0" w:beforeAutospacing="0" w:line="240" w:lineRule="auto"/>
        <w:ind w:left="720" w:hanging="360"/>
        <w:rPr>
          <w:color w:val="20124d"/>
        </w:rPr>
      </w:pPr>
      <w:r w:rsidDel="00000000" w:rsidR="00000000" w:rsidRPr="00000000">
        <w:rPr>
          <w:color w:val="20124d"/>
          <w:rtl w:val="0"/>
        </w:rPr>
        <w:t xml:space="preserve">Providing advice, support, and supervision to staff.</w:t>
      </w:r>
    </w:p>
    <w:p w:rsidR="00000000" w:rsidDel="00000000" w:rsidP="00000000" w:rsidRDefault="00000000" w:rsidRPr="00000000" w14:paraId="0000002D">
      <w:pPr>
        <w:numPr>
          <w:ilvl w:val="0"/>
          <w:numId w:val="37"/>
        </w:numPr>
        <w:spacing w:after="0" w:afterAutospacing="0" w:before="0" w:beforeAutospacing="0" w:line="240" w:lineRule="auto"/>
        <w:ind w:left="720" w:hanging="360"/>
        <w:rPr>
          <w:color w:val="20124d"/>
        </w:rPr>
      </w:pPr>
      <w:r w:rsidDel="00000000" w:rsidR="00000000" w:rsidRPr="00000000">
        <w:rPr>
          <w:color w:val="20124d"/>
          <w:rtl w:val="0"/>
        </w:rPr>
        <w:t xml:space="preserve">Receiving and responding to safeguarding concerns.</w:t>
      </w:r>
    </w:p>
    <w:p w:rsidR="00000000" w:rsidDel="00000000" w:rsidP="00000000" w:rsidRDefault="00000000" w:rsidRPr="00000000" w14:paraId="0000002E">
      <w:pPr>
        <w:numPr>
          <w:ilvl w:val="0"/>
          <w:numId w:val="37"/>
        </w:numPr>
        <w:spacing w:after="0" w:afterAutospacing="0" w:before="0" w:beforeAutospacing="0" w:line="240" w:lineRule="auto"/>
        <w:ind w:left="720" w:hanging="360"/>
        <w:rPr>
          <w:color w:val="20124d"/>
        </w:rPr>
      </w:pPr>
      <w:r w:rsidDel="00000000" w:rsidR="00000000" w:rsidRPr="00000000">
        <w:rPr>
          <w:color w:val="20124d"/>
          <w:rtl w:val="0"/>
        </w:rPr>
        <w:t xml:space="preserve">Liaising with Local Authority Children’s Social Care, LADO, police, and other agencies.</w:t>
      </w:r>
    </w:p>
    <w:p w:rsidR="00000000" w:rsidDel="00000000" w:rsidP="00000000" w:rsidRDefault="00000000" w:rsidRPr="00000000" w14:paraId="0000002F">
      <w:pPr>
        <w:numPr>
          <w:ilvl w:val="0"/>
          <w:numId w:val="37"/>
        </w:numPr>
        <w:spacing w:after="0" w:afterAutospacing="0" w:before="0" w:beforeAutospacing="0" w:line="240" w:lineRule="auto"/>
        <w:ind w:left="720" w:hanging="360"/>
        <w:rPr>
          <w:color w:val="20124d"/>
        </w:rPr>
      </w:pPr>
      <w:r w:rsidDel="00000000" w:rsidR="00000000" w:rsidRPr="00000000">
        <w:rPr>
          <w:color w:val="20124d"/>
          <w:rtl w:val="0"/>
        </w:rPr>
        <w:t xml:space="preserve">Ensuring Early Help is considered where appropriate.</w:t>
      </w:r>
    </w:p>
    <w:p w:rsidR="00000000" w:rsidDel="00000000" w:rsidP="00000000" w:rsidRDefault="00000000" w:rsidRPr="00000000" w14:paraId="00000030">
      <w:pPr>
        <w:numPr>
          <w:ilvl w:val="0"/>
          <w:numId w:val="37"/>
        </w:numPr>
        <w:spacing w:after="0" w:afterAutospacing="0" w:before="0" w:beforeAutospacing="0" w:line="240" w:lineRule="auto"/>
        <w:ind w:left="720" w:hanging="360"/>
        <w:rPr>
          <w:color w:val="20124d"/>
        </w:rPr>
      </w:pPr>
      <w:r w:rsidDel="00000000" w:rsidR="00000000" w:rsidRPr="00000000">
        <w:rPr>
          <w:color w:val="20124d"/>
          <w:rtl w:val="0"/>
        </w:rPr>
        <w:t xml:space="preserve">Ensuring staff are aware of local safeguarding procedures.</w:t>
      </w:r>
    </w:p>
    <w:p w:rsidR="00000000" w:rsidDel="00000000" w:rsidP="00000000" w:rsidRDefault="00000000" w:rsidRPr="00000000" w14:paraId="00000031">
      <w:pPr>
        <w:numPr>
          <w:ilvl w:val="0"/>
          <w:numId w:val="37"/>
        </w:numPr>
        <w:spacing w:after="0" w:afterAutospacing="0" w:before="0" w:beforeAutospacing="0" w:line="240" w:lineRule="auto"/>
        <w:ind w:left="720" w:hanging="360"/>
        <w:rPr>
          <w:color w:val="20124d"/>
        </w:rPr>
      </w:pPr>
      <w:r w:rsidDel="00000000" w:rsidR="00000000" w:rsidRPr="00000000">
        <w:rPr>
          <w:color w:val="20124d"/>
          <w:rtl w:val="0"/>
        </w:rPr>
        <w:t xml:space="preserve">Ensuring safeguarding records are maintained securely at head office.</w:t>
      </w:r>
    </w:p>
    <w:p w:rsidR="00000000" w:rsidDel="00000000" w:rsidP="00000000" w:rsidRDefault="00000000" w:rsidRPr="00000000" w14:paraId="00000032">
      <w:pPr>
        <w:numPr>
          <w:ilvl w:val="0"/>
          <w:numId w:val="37"/>
        </w:numPr>
        <w:spacing w:after="240" w:before="0" w:beforeAutospacing="0" w:line="240" w:lineRule="auto"/>
        <w:ind w:left="720" w:hanging="360"/>
        <w:rPr>
          <w:color w:val="20124d"/>
        </w:rPr>
      </w:pPr>
      <w:r w:rsidDel="00000000" w:rsidR="00000000" w:rsidRPr="00000000">
        <w:rPr>
          <w:color w:val="20124d"/>
          <w:rtl w:val="0"/>
        </w:rPr>
        <w:t xml:space="preserve">Disseminating updates in legislation and best practice.</w:t>
      </w:r>
    </w:p>
    <w:p w:rsidR="00000000" w:rsidDel="00000000" w:rsidP="00000000" w:rsidRDefault="00000000" w:rsidRPr="00000000" w14:paraId="00000033">
      <w:pPr>
        <w:pStyle w:val="Heading3"/>
        <w:keepNext w:val="0"/>
        <w:keepLines w:val="0"/>
        <w:spacing w:before="280" w:line="240" w:lineRule="auto"/>
        <w:rPr>
          <w:b w:val="1"/>
          <w:bCs w:val="1"/>
          <w:color w:val="20124d"/>
          <w:sz w:val="22"/>
          <w:szCs w:val="22"/>
        </w:rPr>
      </w:pPr>
      <w:bookmarkStart w:colFirst="0" w:colLast="0" w:name="_w96dj3js4b3f" w:id="3"/>
      <w:bookmarkEnd w:id="3"/>
      <w:r w:rsidDel="00000000" w:rsidR="00000000" w:rsidRPr="00000000">
        <w:rPr>
          <w:b w:val="1"/>
          <w:bCs w:val="1"/>
          <w:color w:val="20124d"/>
          <w:sz w:val="22"/>
          <w:szCs w:val="22"/>
          <w:rtl w:val="0"/>
        </w:rPr>
        <w:t xml:space="preserve">Safeguarding Culture</w:t>
      </w:r>
    </w:p>
    <w:p w:rsidR="00000000" w:rsidDel="00000000" w:rsidP="00000000" w:rsidRDefault="00000000" w:rsidRPr="00000000" w14:paraId="00000034">
      <w:pPr>
        <w:spacing w:after="240" w:before="240" w:line="240" w:lineRule="auto"/>
        <w:rPr>
          <w:color w:val="20124d"/>
        </w:rPr>
      </w:pPr>
      <w:r w:rsidDel="00000000" w:rsidR="00000000" w:rsidRPr="00000000">
        <w:rPr>
          <w:color w:val="20124d"/>
          <w:rtl w:val="0"/>
        </w:rPr>
        <w:t xml:space="preserve">ClubsComplete promotes a culture where:</w:t>
      </w:r>
    </w:p>
    <w:p w:rsidR="00000000" w:rsidDel="00000000" w:rsidP="00000000" w:rsidRDefault="00000000" w:rsidRPr="00000000" w14:paraId="00000035">
      <w:pPr>
        <w:numPr>
          <w:ilvl w:val="0"/>
          <w:numId w:val="71"/>
        </w:numPr>
        <w:spacing w:after="0" w:afterAutospacing="0" w:before="240" w:line="240" w:lineRule="auto"/>
        <w:ind w:left="720" w:hanging="360"/>
        <w:rPr>
          <w:color w:val="20124d"/>
        </w:rPr>
      </w:pPr>
      <w:r w:rsidDel="00000000" w:rsidR="00000000" w:rsidRPr="00000000">
        <w:rPr>
          <w:color w:val="20124d"/>
          <w:rtl w:val="0"/>
        </w:rPr>
        <w:t xml:space="preserve">Children are listened to and taken seriously.</w:t>
      </w:r>
    </w:p>
    <w:p w:rsidR="00000000" w:rsidDel="00000000" w:rsidP="00000000" w:rsidRDefault="00000000" w:rsidRPr="00000000" w14:paraId="00000036">
      <w:pPr>
        <w:numPr>
          <w:ilvl w:val="0"/>
          <w:numId w:val="71"/>
        </w:numPr>
        <w:spacing w:after="0" w:afterAutospacing="0" w:before="0" w:beforeAutospacing="0" w:line="240" w:lineRule="auto"/>
        <w:ind w:left="720" w:hanging="360"/>
        <w:rPr>
          <w:color w:val="20124d"/>
        </w:rPr>
      </w:pPr>
      <w:r w:rsidDel="00000000" w:rsidR="00000000" w:rsidRPr="00000000">
        <w:rPr>
          <w:color w:val="20124d"/>
          <w:rtl w:val="0"/>
        </w:rPr>
        <w:t xml:space="preserve">Staff feel confident to raise concerns.</w:t>
      </w:r>
    </w:p>
    <w:p w:rsidR="00000000" w:rsidDel="00000000" w:rsidP="00000000" w:rsidRDefault="00000000" w:rsidRPr="00000000" w14:paraId="00000037">
      <w:pPr>
        <w:numPr>
          <w:ilvl w:val="0"/>
          <w:numId w:val="71"/>
        </w:numPr>
        <w:spacing w:after="0" w:afterAutospacing="0" w:before="0" w:beforeAutospacing="0" w:line="240" w:lineRule="auto"/>
        <w:ind w:left="720" w:hanging="360"/>
        <w:rPr>
          <w:color w:val="20124d"/>
        </w:rPr>
      </w:pPr>
      <w:r w:rsidDel="00000000" w:rsidR="00000000" w:rsidRPr="00000000">
        <w:rPr>
          <w:color w:val="20124d"/>
          <w:rtl w:val="0"/>
        </w:rPr>
        <w:t xml:space="preserve">Professional curiosity is encouraged.</w:t>
      </w:r>
    </w:p>
    <w:p w:rsidR="00000000" w:rsidDel="00000000" w:rsidP="00000000" w:rsidRDefault="00000000" w:rsidRPr="00000000" w14:paraId="00000038">
      <w:pPr>
        <w:numPr>
          <w:ilvl w:val="0"/>
          <w:numId w:val="71"/>
        </w:numPr>
        <w:spacing w:after="0" w:afterAutospacing="0" w:before="0" w:beforeAutospacing="0" w:line="240" w:lineRule="auto"/>
        <w:ind w:left="720" w:hanging="360"/>
        <w:rPr>
          <w:color w:val="20124d"/>
        </w:rPr>
      </w:pPr>
      <w:r w:rsidDel="00000000" w:rsidR="00000000" w:rsidRPr="00000000">
        <w:rPr>
          <w:color w:val="20124d"/>
          <w:rtl w:val="0"/>
        </w:rPr>
        <w:t xml:space="preserve">Safeguarding is viewed as a shared responsibility.</w:t>
      </w:r>
    </w:p>
    <w:p w:rsidR="00000000" w:rsidDel="00000000" w:rsidP="00000000" w:rsidRDefault="00000000" w:rsidRPr="00000000" w14:paraId="00000039">
      <w:pPr>
        <w:numPr>
          <w:ilvl w:val="0"/>
          <w:numId w:val="71"/>
        </w:numPr>
        <w:spacing w:after="0" w:afterAutospacing="0" w:before="0" w:beforeAutospacing="0" w:line="240" w:lineRule="auto"/>
        <w:ind w:left="720" w:hanging="360"/>
        <w:rPr>
          <w:color w:val="20124d"/>
        </w:rPr>
      </w:pPr>
      <w:r w:rsidDel="00000000" w:rsidR="00000000" w:rsidRPr="00000000">
        <w:rPr>
          <w:color w:val="20124d"/>
          <w:rtl w:val="0"/>
        </w:rPr>
        <w:t xml:space="preserve">Concerns are reported promptly and never ignored.</w:t>
      </w:r>
    </w:p>
    <w:p w:rsidR="00000000" w:rsidDel="00000000" w:rsidP="00000000" w:rsidRDefault="00000000" w:rsidRPr="00000000" w14:paraId="0000003A">
      <w:pPr>
        <w:numPr>
          <w:ilvl w:val="0"/>
          <w:numId w:val="71"/>
        </w:numPr>
        <w:spacing w:after="240" w:before="0" w:beforeAutospacing="0" w:line="240" w:lineRule="auto"/>
        <w:ind w:left="720" w:hanging="360"/>
        <w:rPr>
          <w:color w:val="20124d"/>
        </w:rPr>
      </w:pPr>
      <w:r w:rsidDel="00000000" w:rsidR="00000000" w:rsidRPr="00000000">
        <w:rPr>
          <w:color w:val="20124d"/>
          <w:rtl w:val="0"/>
        </w:rPr>
        <w:t xml:space="preserve">Staff understand that “it could happen here”.</w:t>
      </w:r>
    </w:p>
    <w:p w:rsidR="00000000" w:rsidDel="00000000" w:rsidP="00000000" w:rsidRDefault="00000000" w:rsidRPr="00000000" w14:paraId="0000003B">
      <w:pPr>
        <w:pStyle w:val="Heading2"/>
        <w:keepNext w:val="0"/>
        <w:keepLines w:val="0"/>
        <w:spacing w:after="80" w:line="240" w:lineRule="auto"/>
        <w:rPr>
          <w:b w:val="1"/>
          <w:bCs w:val="1"/>
          <w:color w:val="20124d"/>
          <w:sz w:val="22"/>
          <w:szCs w:val="22"/>
        </w:rPr>
      </w:pPr>
      <w:bookmarkStart w:colFirst="0" w:colLast="0" w:name="_k293e4jy3dyt" w:id="4"/>
      <w:bookmarkEnd w:id="4"/>
      <w:r w:rsidDel="00000000" w:rsidR="00000000" w:rsidRPr="00000000">
        <w:rPr>
          <w:b w:val="1"/>
          <w:bCs w:val="1"/>
          <w:color w:val="20124d"/>
          <w:sz w:val="22"/>
          <w:szCs w:val="22"/>
          <w:rtl w:val="0"/>
        </w:rPr>
        <w:t xml:space="preserve">Staff Training and Induction</w:t>
      </w:r>
    </w:p>
    <w:p w:rsidR="00000000" w:rsidDel="00000000" w:rsidP="00000000" w:rsidRDefault="00000000" w:rsidRPr="00000000" w14:paraId="0000003C">
      <w:pPr>
        <w:spacing w:after="240" w:before="240" w:line="240" w:lineRule="auto"/>
        <w:rPr>
          <w:color w:val="20124d"/>
        </w:rPr>
      </w:pPr>
      <w:r w:rsidDel="00000000" w:rsidR="00000000" w:rsidRPr="00000000">
        <w:rPr>
          <w:color w:val="20124d"/>
          <w:rtl w:val="0"/>
        </w:rPr>
        <w:t xml:space="preserve">All staff receive safeguarding training as part of their induction. This includes:</w:t>
      </w:r>
    </w:p>
    <w:p w:rsidR="00000000" w:rsidDel="00000000" w:rsidP="00000000" w:rsidRDefault="00000000" w:rsidRPr="00000000" w14:paraId="0000003D">
      <w:pPr>
        <w:numPr>
          <w:ilvl w:val="0"/>
          <w:numId w:val="14"/>
        </w:numPr>
        <w:spacing w:after="0" w:afterAutospacing="0" w:before="240" w:line="240" w:lineRule="auto"/>
        <w:ind w:left="720" w:hanging="360"/>
        <w:rPr>
          <w:color w:val="20124d"/>
        </w:rPr>
      </w:pPr>
      <w:r w:rsidDel="00000000" w:rsidR="00000000" w:rsidRPr="00000000">
        <w:rPr>
          <w:color w:val="20124d"/>
          <w:rtl w:val="0"/>
        </w:rPr>
        <w:t xml:space="preserve">An overview of ClubsComplete’s safeguarding policy and procedures</w:t>
      </w:r>
    </w:p>
    <w:p w:rsidR="00000000" w:rsidDel="00000000" w:rsidP="00000000" w:rsidRDefault="00000000" w:rsidRPr="00000000" w14:paraId="0000003E">
      <w:pPr>
        <w:numPr>
          <w:ilvl w:val="0"/>
          <w:numId w:val="14"/>
        </w:numPr>
        <w:spacing w:after="0" w:afterAutospacing="0" w:before="0" w:beforeAutospacing="0" w:line="240" w:lineRule="auto"/>
        <w:ind w:left="720" w:hanging="360"/>
        <w:rPr>
          <w:color w:val="20124d"/>
        </w:rPr>
      </w:pPr>
      <w:r w:rsidDel="00000000" w:rsidR="00000000" w:rsidRPr="00000000">
        <w:rPr>
          <w:color w:val="20124d"/>
          <w:rtl w:val="0"/>
        </w:rPr>
        <w:t xml:space="preserve">Understanding the role of the DSL and how to report concerns</w:t>
      </w:r>
    </w:p>
    <w:p w:rsidR="00000000" w:rsidDel="00000000" w:rsidP="00000000" w:rsidRDefault="00000000" w:rsidRPr="00000000" w14:paraId="0000003F">
      <w:pPr>
        <w:numPr>
          <w:ilvl w:val="0"/>
          <w:numId w:val="14"/>
        </w:numPr>
        <w:spacing w:after="0" w:afterAutospacing="0" w:before="0" w:beforeAutospacing="0" w:line="240" w:lineRule="auto"/>
        <w:ind w:left="720" w:hanging="360"/>
        <w:rPr>
          <w:color w:val="20124d"/>
        </w:rPr>
      </w:pPr>
      <w:r w:rsidDel="00000000" w:rsidR="00000000" w:rsidRPr="00000000">
        <w:rPr>
          <w:color w:val="20124d"/>
          <w:rtl w:val="0"/>
        </w:rPr>
        <w:t xml:space="preserve">Recognising signs and indicators of abuse, including softer signs</w:t>
      </w:r>
    </w:p>
    <w:p w:rsidR="00000000" w:rsidDel="00000000" w:rsidP="00000000" w:rsidRDefault="00000000" w:rsidRPr="00000000" w14:paraId="00000040">
      <w:pPr>
        <w:numPr>
          <w:ilvl w:val="0"/>
          <w:numId w:val="14"/>
        </w:numPr>
        <w:spacing w:after="0" w:afterAutospacing="0" w:before="0" w:beforeAutospacing="0" w:line="240" w:lineRule="auto"/>
        <w:ind w:left="720" w:hanging="360"/>
        <w:rPr>
          <w:color w:val="20124d"/>
        </w:rPr>
      </w:pPr>
      <w:r w:rsidDel="00000000" w:rsidR="00000000" w:rsidRPr="00000000">
        <w:rPr>
          <w:color w:val="20124d"/>
          <w:rtl w:val="0"/>
        </w:rPr>
        <w:t xml:space="preserve">Responding appropriately to disclosures</w:t>
      </w:r>
    </w:p>
    <w:p w:rsidR="00000000" w:rsidDel="00000000" w:rsidP="00000000" w:rsidRDefault="00000000" w:rsidRPr="00000000" w14:paraId="00000041">
      <w:pPr>
        <w:numPr>
          <w:ilvl w:val="0"/>
          <w:numId w:val="14"/>
        </w:numPr>
        <w:spacing w:after="0" w:afterAutospacing="0" w:before="0" w:beforeAutospacing="0" w:line="240" w:lineRule="auto"/>
        <w:ind w:left="720" w:hanging="360"/>
        <w:rPr>
          <w:color w:val="20124d"/>
        </w:rPr>
      </w:pPr>
      <w:r w:rsidDel="00000000" w:rsidR="00000000" w:rsidRPr="00000000">
        <w:rPr>
          <w:color w:val="20124d"/>
          <w:rtl w:val="0"/>
        </w:rPr>
        <w:t xml:space="preserve">Recording concerns accurately using the online safeguarding form</w:t>
      </w:r>
    </w:p>
    <w:p w:rsidR="00000000" w:rsidDel="00000000" w:rsidP="00000000" w:rsidRDefault="00000000" w:rsidRPr="00000000" w14:paraId="00000042">
      <w:pPr>
        <w:numPr>
          <w:ilvl w:val="0"/>
          <w:numId w:val="14"/>
        </w:numPr>
        <w:spacing w:after="0" w:afterAutospacing="0" w:before="0" w:beforeAutospacing="0" w:line="240" w:lineRule="auto"/>
        <w:ind w:left="720" w:hanging="360"/>
        <w:rPr>
          <w:color w:val="20124d"/>
        </w:rPr>
      </w:pPr>
      <w:r w:rsidDel="00000000" w:rsidR="00000000" w:rsidRPr="00000000">
        <w:rPr>
          <w:color w:val="20124d"/>
          <w:rtl w:val="0"/>
        </w:rPr>
        <w:t xml:space="preserve">Maintaining professional boundaries</w:t>
      </w:r>
    </w:p>
    <w:p w:rsidR="00000000" w:rsidDel="00000000" w:rsidP="00000000" w:rsidRDefault="00000000" w:rsidRPr="00000000" w14:paraId="00000043">
      <w:pPr>
        <w:numPr>
          <w:ilvl w:val="0"/>
          <w:numId w:val="14"/>
        </w:numPr>
        <w:spacing w:after="0" w:afterAutospacing="0" w:before="0" w:beforeAutospacing="0" w:line="240" w:lineRule="auto"/>
        <w:ind w:left="720" w:hanging="360"/>
        <w:rPr>
          <w:color w:val="20124d"/>
        </w:rPr>
      </w:pPr>
      <w:r w:rsidDel="00000000" w:rsidR="00000000" w:rsidRPr="00000000">
        <w:rPr>
          <w:color w:val="20124d"/>
          <w:rtl w:val="0"/>
        </w:rPr>
        <w:t xml:space="preserve">Understanding safer working practice</w:t>
      </w:r>
    </w:p>
    <w:p w:rsidR="00000000" w:rsidDel="00000000" w:rsidP="00000000" w:rsidRDefault="00000000" w:rsidRPr="00000000" w14:paraId="00000044">
      <w:pPr>
        <w:numPr>
          <w:ilvl w:val="0"/>
          <w:numId w:val="14"/>
        </w:numPr>
        <w:spacing w:after="0" w:afterAutospacing="0" w:before="0" w:beforeAutospacing="0" w:line="240" w:lineRule="auto"/>
        <w:ind w:left="720" w:hanging="360"/>
        <w:rPr>
          <w:color w:val="20124d"/>
        </w:rPr>
      </w:pPr>
      <w:r w:rsidDel="00000000" w:rsidR="00000000" w:rsidRPr="00000000">
        <w:rPr>
          <w:color w:val="20124d"/>
          <w:rtl w:val="0"/>
        </w:rPr>
        <w:t xml:space="preserve">Awareness of Prevent Duty and radicalisation</w:t>
      </w:r>
    </w:p>
    <w:p w:rsidR="00000000" w:rsidDel="00000000" w:rsidP="00000000" w:rsidRDefault="00000000" w:rsidRPr="00000000" w14:paraId="00000045">
      <w:pPr>
        <w:numPr>
          <w:ilvl w:val="0"/>
          <w:numId w:val="14"/>
        </w:numPr>
        <w:spacing w:after="240" w:before="0" w:beforeAutospacing="0" w:line="240" w:lineRule="auto"/>
        <w:ind w:left="720" w:hanging="360"/>
        <w:rPr>
          <w:color w:val="20124d"/>
        </w:rPr>
      </w:pPr>
      <w:r w:rsidDel="00000000" w:rsidR="00000000" w:rsidRPr="00000000">
        <w:rPr>
          <w:color w:val="20124d"/>
          <w:rtl w:val="0"/>
        </w:rPr>
        <w:t xml:space="preserve">Understanding Early Help and thresholds for support</w:t>
      </w:r>
    </w:p>
    <w:p w:rsidR="00000000" w:rsidDel="00000000" w:rsidP="00000000" w:rsidRDefault="00000000" w:rsidRPr="00000000" w14:paraId="00000046">
      <w:pPr>
        <w:spacing w:after="240" w:before="240" w:line="240" w:lineRule="auto"/>
        <w:rPr>
          <w:color w:val="20124d"/>
        </w:rPr>
      </w:pPr>
      <w:r w:rsidDel="00000000" w:rsidR="00000000" w:rsidRPr="00000000">
        <w:rPr>
          <w:color w:val="20124d"/>
          <w:rtl w:val="0"/>
        </w:rPr>
        <w:t xml:space="preserve">Induction also includes the contact details for:</w:t>
      </w:r>
    </w:p>
    <w:p w:rsidR="00000000" w:rsidDel="00000000" w:rsidP="00000000" w:rsidRDefault="00000000" w:rsidRPr="00000000" w14:paraId="00000047">
      <w:pPr>
        <w:numPr>
          <w:ilvl w:val="0"/>
          <w:numId w:val="21"/>
        </w:numPr>
        <w:spacing w:after="0" w:afterAutospacing="0" w:before="240" w:line="240" w:lineRule="auto"/>
        <w:ind w:left="720" w:hanging="360"/>
        <w:rPr>
          <w:color w:val="20124d"/>
        </w:rPr>
      </w:pPr>
      <w:r w:rsidDel="00000000" w:rsidR="00000000" w:rsidRPr="00000000">
        <w:rPr>
          <w:color w:val="20124d"/>
          <w:rtl w:val="0"/>
        </w:rPr>
        <w:t xml:space="preserve">ClubsComplete DSLs</w:t>
      </w:r>
    </w:p>
    <w:p w:rsidR="00000000" w:rsidDel="00000000" w:rsidP="00000000" w:rsidRDefault="00000000" w:rsidRPr="00000000" w14:paraId="00000048">
      <w:pPr>
        <w:numPr>
          <w:ilvl w:val="0"/>
          <w:numId w:val="21"/>
        </w:numPr>
        <w:spacing w:after="0" w:afterAutospacing="0" w:before="0" w:beforeAutospacing="0" w:line="240" w:lineRule="auto"/>
        <w:ind w:left="720" w:hanging="360"/>
        <w:rPr>
          <w:color w:val="20124d"/>
        </w:rPr>
      </w:pPr>
      <w:r w:rsidDel="00000000" w:rsidR="00000000" w:rsidRPr="00000000">
        <w:rPr>
          <w:color w:val="20124d"/>
          <w:rtl w:val="0"/>
        </w:rPr>
        <w:t xml:space="preserve">Local Authority Children’s Social Care</w:t>
      </w:r>
    </w:p>
    <w:p w:rsidR="00000000" w:rsidDel="00000000" w:rsidP="00000000" w:rsidRDefault="00000000" w:rsidRPr="00000000" w14:paraId="00000049">
      <w:pPr>
        <w:numPr>
          <w:ilvl w:val="0"/>
          <w:numId w:val="21"/>
        </w:numPr>
        <w:spacing w:after="0" w:afterAutospacing="0" w:before="0" w:beforeAutospacing="0" w:line="240" w:lineRule="auto"/>
        <w:ind w:left="720" w:hanging="360"/>
        <w:rPr>
          <w:color w:val="20124d"/>
        </w:rPr>
      </w:pPr>
      <w:r w:rsidDel="00000000" w:rsidR="00000000" w:rsidRPr="00000000">
        <w:rPr>
          <w:color w:val="20124d"/>
          <w:rtl w:val="0"/>
        </w:rPr>
        <w:t xml:space="preserve">Local Authority Designated Officer (LADO)</w:t>
      </w:r>
    </w:p>
    <w:p w:rsidR="00000000" w:rsidDel="00000000" w:rsidP="00000000" w:rsidRDefault="00000000" w:rsidRPr="00000000" w14:paraId="0000004A">
      <w:pPr>
        <w:numPr>
          <w:ilvl w:val="0"/>
          <w:numId w:val="21"/>
        </w:numPr>
        <w:spacing w:after="0" w:afterAutospacing="0" w:before="0" w:beforeAutospacing="0" w:line="240" w:lineRule="auto"/>
        <w:ind w:left="720" w:hanging="360"/>
        <w:rPr>
          <w:color w:val="20124d"/>
        </w:rPr>
      </w:pPr>
      <w:r w:rsidDel="00000000" w:rsidR="00000000" w:rsidRPr="00000000">
        <w:rPr>
          <w:color w:val="20124d"/>
          <w:rtl w:val="0"/>
        </w:rPr>
        <w:t xml:space="preserve">Local Safeguarding Partnership</w:t>
      </w:r>
    </w:p>
    <w:p w:rsidR="00000000" w:rsidDel="00000000" w:rsidP="00000000" w:rsidRDefault="00000000" w:rsidRPr="00000000" w14:paraId="0000004B">
      <w:pPr>
        <w:numPr>
          <w:ilvl w:val="0"/>
          <w:numId w:val="21"/>
        </w:numPr>
        <w:spacing w:after="240" w:before="0" w:beforeAutospacing="0" w:line="240" w:lineRule="auto"/>
        <w:ind w:left="720" w:hanging="360"/>
        <w:rPr>
          <w:color w:val="20124d"/>
        </w:rPr>
      </w:pPr>
      <w:r w:rsidDel="00000000" w:rsidR="00000000" w:rsidRPr="00000000">
        <w:rPr>
          <w:color w:val="20124d"/>
          <w:rtl w:val="0"/>
        </w:rPr>
        <w:t xml:space="preserve">Ofsted</w:t>
      </w:r>
    </w:p>
    <w:p w:rsidR="00000000" w:rsidDel="00000000" w:rsidP="00000000" w:rsidRDefault="00000000" w:rsidRPr="00000000" w14:paraId="0000004C">
      <w:pPr>
        <w:spacing w:after="240" w:before="240" w:line="240" w:lineRule="auto"/>
        <w:rPr>
          <w:color w:val="20124d"/>
        </w:rPr>
      </w:pPr>
      <w:r w:rsidDel="00000000" w:rsidR="00000000" w:rsidRPr="00000000">
        <w:rPr>
          <w:color w:val="20124d"/>
          <w:rtl w:val="0"/>
        </w:rPr>
        <w:t xml:space="preserve">This ensures staff can report concerns independently if necessary.</w:t>
      </w:r>
    </w:p>
    <w:p w:rsidR="00000000" w:rsidDel="00000000" w:rsidP="00000000" w:rsidRDefault="00000000" w:rsidRPr="00000000" w14:paraId="0000004D">
      <w:pPr>
        <w:pStyle w:val="Heading3"/>
        <w:keepNext w:val="0"/>
        <w:keepLines w:val="0"/>
        <w:spacing w:before="280" w:line="240" w:lineRule="auto"/>
        <w:rPr>
          <w:b w:val="1"/>
          <w:bCs w:val="1"/>
          <w:color w:val="20124d"/>
          <w:sz w:val="22"/>
          <w:szCs w:val="22"/>
        </w:rPr>
      </w:pPr>
      <w:bookmarkStart w:colFirst="0" w:colLast="0" w:name="_d706ngnhjcae" w:id="5"/>
      <w:bookmarkEnd w:id="5"/>
      <w:r w:rsidDel="00000000" w:rsidR="00000000" w:rsidRPr="00000000">
        <w:rPr>
          <w:b w:val="1"/>
          <w:bCs w:val="1"/>
          <w:color w:val="20124d"/>
          <w:sz w:val="22"/>
          <w:szCs w:val="22"/>
          <w:rtl w:val="0"/>
        </w:rPr>
        <w:t xml:space="preserve">Refresher Training</w:t>
      </w:r>
    </w:p>
    <w:p w:rsidR="00000000" w:rsidDel="00000000" w:rsidP="00000000" w:rsidRDefault="00000000" w:rsidRPr="00000000" w14:paraId="0000004E">
      <w:pPr>
        <w:numPr>
          <w:ilvl w:val="0"/>
          <w:numId w:val="30"/>
        </w:numPr>
        <w:spacing w:after="0" w:afterAutospacing="0" w:before="240" w:line="240" w:lineRule="auto"/>
        <w:ind w:left="720" w:hanging="360"/>
        <w:rPr>
          <w:color w:val="20124d"/>
        </w:rPr>
      </w:pPr>
      <w:r w:rsidDel="00000000" w:rsidR="00000000" w:rsidRPr="00000000">
        <w:rPr>
          <w:color w:val="20124d"/>
          <w:rtl w:val="0"/>
        </w:rPr>
        <w:t xml:space="preserve">All staff complete full safeguarding training </w:t>
      </w:r>
      <w:r w:rsidDel="00000000" w:rsidR="00000000" w:rsidRPr="00000000">
        <w:rPr>
          <w:b w:val="1"/>
          <w:bCs w:val="1"/>
          <w:color w:val="20124d"/>
          <w:rtl w:val="0"/>
        </w:rPr>
        <w:t xml:space="preserve">every 2 years</w:t>
      </w:r>
      <w:r w:rsidDel="00000000" w:rsidR="00000000" w:rsidRPr="00000000">
        <w:rPr>
          <w:color w:val="20124d"/>
          <w:rtl w:val="0"/>
        </w:rPr>
        <w:t xml:space="preserve">.</w:t>
      </w:r>
    </w:p>
    <w:p w:rsidR="00000000" w:rsidDel="00000000" w:rsidP="00000000" w:rsidRDefault="00000000" w:rsidRPr="00000000" w14:paraId="0000004F">
      <w:pPr>
        <w:numPr>
          <w:ilvl w:val="0"/>
          <w:numId w:val="30"/>
        </w:numPr>
        <w:spacing w:after="0" w:afterAutospacing="0" w:before="0" w:beforeAutospacing="0" w:line="240" w:lineRule="auto"/>
        <w:ind w:left="720" w:hanging="360"/>
        <w:rPr>
          <w:color w:val="20124d"/>
        </w:rPr>
      </w:pPr>
      <w:r w:rsidDel="00000000" w:rsidR="00000000" w:rsidRPr="00000000">
        <w:rPr>
          <w:color w:val="20124d"/>
          <w:rtl w:val="0"/>
        </w:rPr>
        <w:t xml:space="preserve">DSLs complete enhanced DSL training </w:t>
      </w:r>
      <w:r w:rsidDel="00000000" w:rsidR="00000000" w:rsidRPr="00000000">
        <w:rPr>
          <w:b w:val="1"/>
          <w:bCs w:val="1"/>
          <w:color w:val="20124d"/>
          <w:rtl w:val="0"/>
        </w:rPr>
        <w:t xml:space="preserve">every 2 years</w:t>
      </w:r>
      <w:r w:rsidDel="00000000" w:rsidR="00000000" w:rsidRPr="00000000">
        <w:rPr>
          <w:color w:val="20124d"/>
          <w:rtl w:val="0"/>
        </w:rPr>
        <w:t xml:space="preserve">.</w:t>
      </w:r>
    </w:p>
    <w:p w:rsidR="00000000" w:rsidDel="00000000" w:rsidP="00000000" w:rsidRDefault="00000000" w:rsidRPr="00000000" w14:paraId="00000050">
      <w:pPr>
        <w:numPr>
          <w:ilvl w:val="0"/>
          <w:numId w:val="30"/>
        </w:numPr>
        <w:spacing w:after="240" w:before="0" w:beforeAutospacing="0" w:line="240" w:lineRule="auto"/>
        <w:ind w:left="720" w:hanging="360"/>
        <w:rPr>
          <w:color w:val="20124d"/>
        </w:rPr>
      </w:pPr>
      <w:r w:rsidDel="00000000" w:rsidR="00000000" w:rsidRPr="00000000">
        <w:rPr>
          <w:color w:val="20124d"/>
          <w:rtl w:val="0"/>
        </w:rPr>
        <w:t xml:space="preserve">All staff receive annual updates through supervision, team meetings, and DSL briefings.</w:t>
      </w:r>
    </w:p>
    <w:p w:rsidR="00000000" w:rsidDel="00000000" w:rsidP="00000000" w:rsidRDefault="00000000" w:rsidRPr="00000000" w14:paraId="00000051">
      <w:pPr>
        <w:pStyle w:val="Heading2"/>
        <w:keepNext w:val="0"/>
        <w:keepLines w:val="0"/>
        <w:spacing w:after="80" w:line="240" w:lineRule="auto"/>
        <w:rPr>
          <w:b w:val="1"/>
          <w:bCs w:val="1"/>
          <w:color w:val="20124d"/>
          <w:sz w:val="22"/>
          <w:szCs w:val="22"/>
        </w:rPr>
      </w:pPr>
      <w:bookmarkStart w:colFirst="0" w:colLast="0" w:name="_nsxspw288bzc" w:id="6"/>
      <w:bookmarkEnd w:id="6"/>
      <w:r w:rsidDel="00000000" w:rsidR="00000000" w:rsidRPr="00000000">
        <w:rPr>
          <w:b w:val="1"/>
          <w:bCs w:val="1"/>
          <w:color w:val="20124d"/>
          <w:sz w:val="22"/>
          <w:szCs w:val="22"/>
          <w:rtl w:val="0"/>
        </w:rPr>
        <w:t xml:space="preserve">Ongoing Suitability of Staff</w:t>
      </w:r>
    </w:p>
    <w:p w:rsidR="00000000" w:rsidDel="00000000" w:rsidP="00000000" w:rsidRDefault="00000000" w:rsidRPr="00000000" w14:paraId="00000052">
      <w:pPr>
        <w:spacing w:after="240" w:before="240" w:line="240" w:lineRule="auto"/>
        <w:rPr>
          <w:color w:val="20124d"/>
        </w:rPr>
      </w:pPr>
      <w:r w:rsidDel="00000000" w:rsidR="00000000" w:rsidRPr="00000000">
        <w:rPr>
          <w:color w:val="20124d"/>
          <w:rtl w:val="0"/>
        </w:rPr>
        <w:t xml:space="preserve">ClubsComplete monitors the ongoing suitability of all staff through:</w:t>
      </w:r>
    </w:p>
    <w:p w:rsidR="00000000" w:rsidDel="00000000" w:rsidP="00000000" w:rsidRDefault="00000000" w:rsidRPr="00000000" w14:paraId="00000053">
      <w:pPr>
        <w:numPr>
          <w:ilvl w:val="0"/>
          <w:numId w:val="68"/>
        </w:numPr>
        <w:spacing w:after="0" w:afterAutospacing="0" w:before="240" w:line="240" w:lineRule="auto"/>
        <w:ind w:left="720" w:hanging="360"/>
        <w:rPr>
          <w:color w:val="20124d"/>
        </w:rPr>
      </w:pPr>
      <w:r w:rsidDel="00000000" w:rsidR="00000000" w:rsidRPr="00000000">
        <w:rPr>
          <w:color w:val="20124d"/>
          <w:rtl w:val="0"/>
        </w:rPr>
        <w:t xml:space="preserve">Regular 1:1 supervision</w:t>
      </w:r>
    </w:p>
    <w:p w:rsidR="00000000" w:rsidDel="00000000" w:rsidP="00000000" w:rsidRDefault="00000000" w:rsidRPr="00000000" w14:paraId="00000054">
      <w:pPr>
        <w:numPr>
          <w:ilvl w:val="0"/>
          <w:numId w:val="68"/>
        </w:numPr>
        <w:spacing w:after="0" w:afterAutospacing="0" w:before="0" w:beforeAutospacing="0" w:line="240" w:lineRule="auto"/>
        <w:ind w:left="720" w:hanging="360"/>
        <w:rPr>
          <w:color w:val="20124d"/>
        </w:rPr>
      </w:pPr>
      <w:r w:rsidDel="00000000" w:rsidR="00000000" w:rsidRPr="00000000">
        <w:rPr>
          <w:color w:val="20124d"/>
          <w:rtl w:val="0"/>
        </w:rPr>
        <w:t xml:space="preserve">Peer observations</w:t>
      </w:r>
    </w:p>
    <w:p w:rsidR="00000000" w:rsidDel="00000000" w:rsidP="00000000" w:rsidRDefault="00000000" w:rsidRPr="00000000" w14:paraId="00000055">
      <w:pPr>
        <w:numPr>
          <w:ilvl w:val="0"/>
          <w:numId w:val="68"/>
        </w:numPr>
        <w:spacing w:after="0" w:afterAutospacing="0" w:before="0" w:beforeAutospacing="0" w:line="240" w:lineRule="auto"/>
        <w:ind w:left="720" w:hanging="360"/>
        <w:rPr>
          <w:color w:val="20124d"/>
        </w:rPr>
      </w:pPr>
      <w:r w:rsidDel="00000000" w:rsidR="00000000" w:rsidRPr="00000000">
        <w:rPr>
          <w:color w:val="20124d"/>
          <w:rtl w:val="0"/>
        </w:rPr>
        <w:t xml:space="preserve">Monthly staff declaration forms</w:t>
      </w:r>
    </w:p>
    <w:p w:rsidR="00000000" w:rsidDel="00000000" w:rsidP="00000000" w:rsidRDefault="00000000" w:rsidRPr="00000000" w14:paraId="00000056">
      <w:pPr>
        <w:numPr>
          <w:ilvl w:val="0"/>
          <w:numId w:val="68"/>
        </w:numPr>
        <w:spacing w:after="0" w:afterAutospacing="0" w:before="0" w:beforeAutospacing="0" w:line="240" w:lineRule="auto"/>
        <w:ind w:left="720" w:hanging="360"/>
        <w:rPr>
          <w:color w:val="20124d"/>
        </w:rPr>
      </w:pPr>
      <w:r w:rsidDel="00000000" w:rsidR="00000000" w:rsidRPr="00000000">
        <w:rPr>
          <w:color w:val="20124d"/>
          <w:rtl w:val="0"/>
        </w:rPr>
        <w:t xml:space="preserve">Safeguarding competency checks</w:t>
      </w:r>
    </w:p>
    <w:p w:rsidR="00000000" w:rsidDel="00000000" w:rsidP="00000000" w:rsidRDefault="00000000" w:rsidRPr="00000000" w14:paraId="00000057">
      <w:pPr>
        <w:numPr>
          <w:ilvl w:val="0"/>
          <w:numId w:val="68"/>
        </w:numPr>
        <w:spacing w:after="0" w:afterAutospacing="0" w:before="0" w:beforeAutospacing="0" w:line="240" w:lineRule="auto"/>
        <w:ind w:left="720" w:hanging="360"/>
        <w:rPr>
          <w:color w:val="20124d"/>
        </w:rPr>
      </w:pPr>
      <w:r w:rsidDel="00000000" w:rsidR="00000000" w:rsidRPr="00000000">
        <w:rPr>
          <w:color w:val="20124d"/>
          <w:rtl w:val="0"/>
        </w:rPr>
        <w:t xml:space="preserve">Regular DBS status checks via the Update Service</w:t>
      </w:r>
    </w:p>
    <w:p w:rsidR="00000000" w:rsidDel="00000000" w:rsidP="00000000" w:rsidRDefault="00000000" w:rsidRPr="00000000" w14:paraId="00000058">
      <w:pPr>
        <w:numPr>
          <w:ilvl w:val="0"/>
          <w:numId w:val="68"/>
        </w:numPr>
        <w:spacing w:after="240" w:before="0" w:beforeAutospacing="0" w:line="240" w:lineRule="auto"/>
        <w:ind w:left="720" w:hanging="360"/>
        <w:rPr>
          <w:color w:val="20124d"/>
        </w:rPr>
      </w:pPr>
      <w:r w:rsidDel="00000000" w:rsidR="00000000" w:rsidRPr="00000000">
        <w:rPr>
          <w:color w:val="20124d"/>
          <w:rtl w:val="0"/>
        </w:rPr>
        <w:t xml:space="preserve">Three‑year DBS renewals for staff not on the Update Service</w:t>
      </w:r>
    </w:p>
    <w:p w:rsidR="00000000" w:rsidDel="00000000" w:rsidP="00000000" w:rsidRDefault="00000000" w:rsidRPr="00000000" w14:paraId="00000059">
      <w:pPr>
        <w:spacing w:after="240" w:before="240" w:line="240" w:lineRule="auto"/>
        <w:rPr>
          <w:color w:val="20124d"/>
        </w:rPr>
      </w:pPr>
      <w:r w:rsidDel="00000000" w:rsidR="00000000" w:rsidRPr="00000000">
        <w:rPr>
          <w:color w:val="20124d"/>
          <w:rtl w:val="0"/>
        </w:rPr>
        <w:t xml:space="preserve">Volunteers:</w:t>
      </w:r>
    </w:p>
    <w:p w:rsidR="00000000" w:rsidDel="00000000" w:rsidP="00000000" w:rsidRDefault="00000000" w:rsidRPr="00000000" w14:paraId="0000005A">
      <w:pPr>
        <w:numPr>
          <w:ilvl w:val="0"/>
          <w:numId w:val="22"/>
        </w:numPr>
        <w:spacing w:after="0" w:afterAutospacing="0" w:before="240" w:line="240" w:lineRule="auto"/>
        <w:ind w:left="720" w:hanging="360"/>
        <w:rPr>
          <w:color w:val="20124d"/>
        </w:rPr>
      </w:pPr>
      <w:r w:rsidDel="00000000" w:rsidR="00000000" w:rsidRPr="00000000">
        <w:rPr>
          <w:color w:val="20124d"/>
          <w:rtl w:val="0"/>
        </w:rPr>
        <w:t xml:space="preserve">Must never have unsupervised access to children</w:t>
      </w:r>
    </w:p>
    <w:p w:rsidR="00000000" w:rsidDel="00000000" w:rsidP="00000000" w:rsidRDefault="00000000" w:rsidRPr="00000000" w14:paraId="0000005B">
      <w:pPr>
        <w:numPr>
          <w:ilvl w:val="0"/>
          <w:numId w:val="22"/>
        </w:numPr>
        <w:spacing w:after="0" w:afterAutospacing="0" w:before="0" w:beforeAutospacing="0" w:line="240" w:lineRule="auto"/>
        <w:ind w:left="720" w:hanging="360"/>
        <w:rPr>
          <w:color w:val="20124d"/>
        </w:rPr>
      </w:pPr>
      <w:r w:rsidDel="00000000" w:rsidR="00000000" w:rsidRPr="00000000">
        <w:rPr>
          <w:color w:val="20124d"/>
          <w:rtl w:val="0"/>
        </w:rPr>
        <w:t xml:space="preserve">Must complete safeguarding induction</w:t>
      </w:r>
    </w:p>
    <w:p w:rsidR="00000000" w:rsidDel="00000000" w:rsidP="00000000" w:rsidRDefault="00000000" w:rsidRPr="00000000" w14:paraId="0000005C">
      <w:pPr>
        <w:numPr>
          <w:ilvl w:val="0"/>
          <w:numId w:val="22"/>
        </w:numPr>
        <w:spacing w:after="240" w:before="0" w:beforeAutospacing="0" w:line="240" w:lineRule="auto"/>
        <w:ind w:left="720" w:hanging="360"/>
        <w:rPr>
          <w:color w:val="20124d"/>
        </w:rPr>
      </w:pPr>
      <w:r w:rsidDel="00000000" w:rsidR="00000000" w:rsidRPr="00000000">
        <w:rPr>
          <w:color w:val="20124d"/>
          <w:rtl w:val="0"/>
        </w:rPr>
        <w:t xml:space="preserve">Must have an enhanced DBS check before starting</w:t>
      </w:r>
    </w:p>
    <w:p w:rsidR="00000000" w:rsidDel="00000000" w:rsidP="00000000" w:rsidRDefault="00000000" w:rsidRPr="00000000" w14:paraId="0000005D">
      <w:pPr>
        <w:pStyle w:val="Heading2"/>
        <w:keepNext w:val="0"/>
        <w:keepLines w:val="0"/>
        <w:spacing w:after="80" w:line="240" w:lineRule="auto"/>
        <w:rPr>
          <w:b w:val="1"/>
          <w:bCs w:val="1"/>
          <w:color w:val="20124d"/>
          <w:sz w:val="22"/>
          <w:szCs w:val="22"/>
        </w:rPr>
      </w:pPr>
      <w:bookmarkStart w:colFirst="0" w:colLast="0" w:name="_slyq9tdphx0b" w:id="7"/>
      <w:bookmarkEnd w:id="7"/>
      <w:r w:rsidDel="00000000" w:rsidR="00000000" w:rsidRPr="00000000">
        <w:rPr>
          <w:b w:val="1"/>
          <w:bCs w:val="1"/>
          <w:color w:val="20124d"/>
          <w:sz w:val="22"/>
          <w:szCs w:val="22"/>
          <w:rtl w:val="0"/>
        </w:rPr>
        <w:t xml:space="preserve">Safer Recruitment</w:t>
      </w:r>
    </w:p>
    <w:p w:rsidR="00000000" w:rsidDel="00000000" w:rsidP="00000000" w:rsidRDefault="00000000" w:rsidRPr="00000000" w14:paraId="0000005E">
      <w:pPr>
        <w:spacing w:after="240" w:before="240" w:line="240" w:lineRule="auto"/>
        <w:rPr>
          <w:color w:val="20124d"/>
        </w:rPr>
      </w:pPr>
      <w:r w:rsidDel="00000000" w:rsidR="00000000" w:rsidRPr="00000000">
        <w:rPr>
          <w:color w:val="20124d"/>
          <w:rtl w:val="0"/>
        </w:rPr>
        <w:t xml:space="preserve">ClubsComplete follows safer recruitment practices in line with KCSIE and statutory guidance. This includes:</w:t>
      </w:r>
    </w:p>
    <w:p w:rsidR="00000000" w:rsidDel="00000000" w:rsidP="00000000" w:rsidRDefault="00000000" w:rsidRPr="00000000" w14:paraId="0000005F">
      <w:pPr>
        <w:numPr>
          <w:ilvl w:val="0"/>
          <w:numId w:val="42"/>
        </w:numPr>
        <w:spacing w:after="0" w:afterAutospacing="0" w:before="240" w:line="240" w:lineRule="auto"/>
        <w:ind w:left="720" w:hanging="360"/>
        <w:rPr>
          <w:color w:val="20124d"/>
        </w:rPr>
      </w:pPr>
      <w:r w:rsidDel="00000000" w:rsidR="00000000" w:rsidRPr="00000000">
        <w:rPr>
          <w:color w:val="20124d"/>
          <w:rtl w:val="0"/>
        </w:rPr>
        <w:t xml:space="preserve">Enhanced DBS checks for all staff and volunteers</w:t>
      </w:r>
    </w:p>
    <w:p w:rsidR="00000000" w:rsidDel="00000000" w:rsidP="00000000" w:rsidRDefault="00000000" w:rsidRPr="00000000" w14:paraId="00000060">
      <w:pPr>
        <w:numPr>
          <w:ilvl w:val="0"/>
          <w:numId w:val="42"/>
        </w:numPr>
        <w:spacing w:after="0" w:afterAutospacing="0" w:before="0" w:beforeAutospacing="0" w:line="240" w:lineRule="auto"/>
        <w:ind w:left="720" w:hanging="360"/>
        <w:rPr>
          <w:color w:val="20124d"/>
        </w:rPr>
      </w:pPr>
      <w:r w:rsidDel="00000000" w:rsidR="00000000" w:rsidRPr="00000000">
        <w:rPr>
          <w:color w:val="20124d"/>
          <w:rtl w:val="0"/>
        </w:rPr>
        <w:t xml:space="preserve">Overseas police checks for individuals who have lived abroad</w:t>
      </w:r>
    </w:p>
    <w:p w:rsidR="00000000" w:rsidDel="00000000" w:rsidP="00000000" w:rsidRDefault="00000000" w:rsidRPr="00000000" w14:paraId="00000061">
      <w:pPr>
        <w:numPr>
          <w:ilvl w:val="0"/>
          <w:numId w:val="42"/>
        </w:numPr>
        <w:spacing w:after="0" w:afterAutospacing="0" w:before="0" w:beforeAutospacing="0" w:line="240" w:lineRule="auto"/>
        <w:ind w:left="720" w:hanging="360"/>
        <w:rPr>
          <w:color w:val="20124d"/>
        </w:rPr>
      </w:pPr>
      <w:r w:rsidDel="00000000" w:rsidR="00000000" w:rsidRPr="00000000">
        <w:rPr>
          <w:color w:val="20124d"/>
          <w:rtl w:val="0"/>
        </w:rPr>
        <w:t xml:space="preserve">Verification of identity, right to work, and employment history</w:t>
      </w:r>
    </w:p>
    <w:p w:rsidR="00000000" w:rsidDel="00000000" w:rsidP="00000000" w:rsidRDefault="00000000" w:rsidRPr="00000000" w14:paraId="00000062">
      <w:pPr>
        <w:numPr>
          <w:ilvl w:val="0"/>
          <w:numId w:val="42"/>
        </w:numPr>
        <w:spacing w:after="0" w:afterAutospacing="0" w:before="0" w:beforeAutospacing="0" w:line="240" w:lineRule="auto"/>
        <w:ind w:left="720" w:hanging="360"/>
        <w:rPr>
          <w:color w:val="20124d"/>
        </w:rPr>
      </w:pPr>
      <w:r w:rsidDel="00000000" w:rsidR="00000000" w:rsidRPr="00000000">
        <w:rPr>
          <w:color w:val="20124d"/>
          <w:rtl w:val="0"/>
        </w:rPr>
        <w:t xml:space="preserve">Two written references, including the most recent employer</w:t>
      </w:r>
    </w:p>
    <w:p w:rsidR="00000000" w:rsidDel="00000000" w:rsidP="00000000" w:rsidRDefault="00000000" w:rsidRPr="00000000" w14:paraId="00000063">
      <w:pPr>
        <w:numPr>
          <w:ilvl w:val="0"/>
          <w:numId w:val="42"/>
        </w:numPr>
        <w:spacing w:after="0" w:afterAutospacing="0" w:before="0" w:beforeAutospacing="0" w:line="240" w:lineRule="auto"/>
        <w:ind w:left="720" w:hanging="360"/>
        <w:rPr>
          <w:color w:val="20124d"/>
        </w:rPr>
      </w:pPr>
      <w:r w:rsidDel="00000000" w:rsidR="00000000" w:rsidRPr="00000000">
        <w:rPr>
          <w:color w:val="20124d"/>
          <w:rtl w:val="0"/>
        </w:rPr>
        <w:t xml:space="preserve">Exploration of any gaps in employment</w:t>
      </w:r>
    </w:p>
    <w:p w:rsidR="00000000" w:rsidDel="00000000" w:rsidP="00000000" w:rsidRDefault="00000000" w:rsidRPr="00000000" w14:paraId="00000064">
      <w:pPr>
        <w:numPr>
          <w:ilvl w:val="0"/>
          <w:numId w:val="42"/>
        </w:numPr>
        <w:spacing w:after="0" w:afterAutospacing="0" w:before="0" w:beforeAutospacing="0" w:line="240" w:lineRule="auto"/>
        <w:ind w:left="720" w:hanging="360"/>
        <w:rPr>
          <w:color w:val="20124d"/>
        </w:rPr>
      </w:pPr>
      <w:r w:rsidDel="00000000" w:rsidR="00000000" w:rsidRPr="00000000">
        <w:rPr>
          <w:color w:val="20124d"/>
          <w:rtl w:val="0"/>
        </w:rPr>
        <w:t xml:space="preserve">Assessment of suitability to work with children</w:t>
      </w:r>
    </w:p>
    <w:p w:rsidR="00000000" w:rsidDel="00000000" w:rsidP="00000000" w:rsidRDefault="00000000" w:rsidRPr="00000000" w14:paraId="00000065">
      <w:pPr>
        <w:numPr>
          <w:ilvl w:val="0"/>
          <w:numId w:val="42"/>
        </w:numPr>
        <w:spacing w:after="0" w:afterAutospacing="0" w:before="0" w:beforeAutospacing="0" w:line="240" w:lineRule="auto"/>
        <w:ind w:left="720" w:hanging="360"/>
        <w:rPr>
          <w:color w:val="20124d"/>
        </w:rPr>
      </w:pPr>
      <w:r w:rsidDel="00000000" w:rsidR="00000000" w:rsidRPr="00000000">
        <w:rPr>
          <w:color w:val="20124d"/>
          <w:rtl w:val="0"/>
        </w:rPr>
        <w:t xml:space="preserve">Completion of a staff suitability declaration</w:t>
      </w:r>
    </w:p>
    <w:p w:rsidR="00000000" w:rsidDel="00000000" w:rsidP="00000000" w:rsidRDefault="00000000" w:rsidRPr="00000000" w14:paraId="00000066">
      <w:pPr>
        <w:numPr>
          <w:ilvl w:val="0"/>
          <w:numId w:val="42"/>
        </w:numPr>
        <w:spacing w:after="240" w:before="0" w:beforeAutospacing="0" w:line="240" w:lineRule="auto"/>
        <w:ind w:left="720" w:hanging="360"/>
        <w:rPr>
          <w:color w:val="20124d"/>
        </w:rPr>
      </w:pPr>
      <w:r w:rsidDel="00000000" w:rsidR="00000000" w:rsidRPr="00000000">
        <w:rPr>
          <w:color w:val="20124d"/>
          <w:rtl w:val="0"/>
        </w:rPr>
        <w:t xml:space="preserve">Clear expectations around professional conduct</w:t>
      </w:r>
    </w:p>
    <w:p w:rsidR="00000000" w:rsidDel="00000000" w:rsidP="00000000" w:rsidRDefault="00000000" w:rsidRPr="00000000" w14:paraId="00000067">
      <w:pPr>
        <w:spacing w:after="240" w:before="240" w:line="240" w:lineRule="auto"/>
        <w:rPr>
          <w:color w:val="20124d"/>
        </w:rPr>
      </w:pPr>
      <w:r w:rsidDel="00000000" w:rsidR="00000000" w:rsidRPr="00000000">
        <w:rPr>
          <w:color w:val="20124d"/>
          <w:rtl w:val="0"/>
        </w:rPr>
        <w:t xml:space="preserve">No staff member or volunteer may:</w:t>
      </w:r>
    </w:p>
    <w:p w:rsidR="00000000" w:rsidDel="00000000" w:rsidP="00000000" w:rsidRDefault="00000000" w:rsidRPr="00000000" w14:paraId="00000068">
      <w:pPr>
        <w:numPr>
          <w:ilvl w:val="0"/>
          <w:numId w:val="54"/>
        </w:numPr>
        <w:spacing w:after="0" w:afterAutospacing="0" w:before="240" w:line="240" w:lineRule="auto"/>
        <w:ind w:left="720" w:hanging="360"/>
        <w:rPr>
          <w:color w:val="20124d"/>
        </w:rPr>
      </w:pPr>
      <w:r w:rsidDel="00000000" w:rsidR="00000000" w:rsidRPr="00000000">
        <w:rPr>
          <w:color w:val="20124d"/>
          <w:rtl w:val="0"/>
        </w:rPr>
        <w:t xml:space="preserve">Carry out intimate care</w:t>
      </w:r>
    </w:p>
    <w:p w:rsidR="00000000" w:rsidDel="00000000" w:rsidP="00000000" w:rsidRDefault="00000000" w:rsidRPr="00000000" w14:paraId="00000069">
      <w:pPr>
        <w:numPr>
          <w:ilvl w:val="0"/>
          <w:numId w:val="54"/>
        </w:numPr>
        <w:spacing w:after="0" w:afterAutospacing="0" w:before="0" w:beforeAutospacing="0" w:line="240" w:lineRule="auto"/>
        <w:ind w:left="720" w:hanging="360"/>
        <w:rPr>
          <w:color w:val="20124d"/>
        </w:rPr>
      </w:pPr>
      <w:r w:rsidDel="00000000" w:rsidR="00000000" w:rsidRPr="00000000">
        <w:rPr>
          <w:color w:val="20124d"/>
          <w:rtl w:val="0"/>
        </w:rPr>
        <w:t xml:space="preserve">Be left alone with children</w:t>
      </w:r>
    </w:p>
    <w:p w:rsidR="00000000" w:rsidDel="00000000" w:rsidP="00000000" w:rsidRDefault="00000000" w:rsidRPr="00000000" w14:paraId="0000006A">
      <w:pPr>
        <w:numPr>
          <w:ilvl w:val="0"/>
          <w:numId w:val="54"/>
        </w:numPr>
        <w:spacing w:after="240" w:before="0" w:beforeAutospacing="0" w:line="240" w:lineRule="auto"/>
        <w:ind w:left="720" w:hanging="360"/>
        <w:rPr>
          <w:color w:val="20124d"/>
        </w:rPr>
      </w:pPr>
      <w:r w:rsidDel="00000000" w:rsidR="00000000" w:rsidRPr="00000000">
        <w:rPr>
          <w:color w:val="20124d"/>
          <w:rtl w:val="0"/>
        </w:rPr>
        <w:t xml:space="preserve">Take responsibility for a group</w:t>
      </w:r>
    </w:p>
    <w:p w:rsidR="00000000" w:rsidDel="00000000" w:rsidP="00000000" w:rsidRDefault="00000000" w:rsidRPr="00000000" w14:paraId="0000006B">
      <w:pPr>
        <w:spacing w:after="240" w:before="240" w:line="240" w:lineRule="auto"/>
        <w:rPr>
          <w:color w:val="20124d"/>
        </w:rPr>
      </w:pPr>
      <w:r w:rsidDel="00000000" w:rsidR="00000000" w:rsidRPr="00000000">
        <w:rPr>
          <w:color w:val="20124d"/>
          <w:rtl w:val="0"/>
        </w:rPr>
        <w:t xml:space="preserve">…until all safer recruitment checks are fully completed.</w:t>
      </w:r>
    </w:p>
    <w:p w:rsidR="00000000" w:rsidDel="00000000" w:rsidP="00000000" w:rsidRDefault="00000000" w:rsidRPr="00000000" w14:paraId="0000006C">
      <w:pPr>
        <w:pStyle w:val="Heading2"/>
        <w:keepNext w:val="0"/>
        <w:keepLines w:val="0"/>
        <w:spacing w:after="80" w:line="240" w:lineRule="auto"/>
        <w:rPr>
          <w:b w:val="1"/>
          <w:bCs w:val="1"/>
          <w:color w:val="20124d"/>
          <w:sz w:val="22"/>
          <w:szCs w:val="22"/>
        </w:rPr>
      </w:pPr>
      <w:bookmarkStart w:colFirst="0" w:colLast="0" w:name="_w630jh5y28a0" w:id="8"/>
      <w:bookmarkEnd w:id="8"/>
      <w:r w:rsidDel="00000000" w:rsidR="00000000" w:rsidRPr="00000000">
        <w:rPr>
          <w:b w:val="1"/>
          <w:bCs w:val="1"/>
          <w:color w:val="20124d"/>
          <w:sz w:val="22"/>
          <w:szCs w:val="22"/>
          <w:rtl w:val="0"/>
        </w:rPr>
        <w:t xml:space="preserve">Staff Conduct and Professional Boundaries</w:t>
      </w:r>
    </w:p>
    <w:p w:rsidR="00000000" w:rsidDel="00000000" w:rsidP="00000000" w:rsidRDefault="00000000" w:rsidRPr="00000000" w14:paraId="0000006D">
      <w:pPr>
        <w:spacing w:after="240" w:before="240" w:line="240" w:lineRule="auto"/>
        <w:rPr>
          <w:color w:val="20124d"/>
        </w:rPr>
      </w:pPr>
      <w:r w:rsidDel="00000000" w:rsidR="00000000" w:rsidRPr="00000000">
        <w:rPr>
          <w:color w:val="20124d"/>
          <w:rtl w:val="0"/>
        </w:rPr>
        <w:t xml:space="preserve">All staff must maintain high standards of professional behaviour. This includes:</w:t>
      </w:r>
    </w:p>
    <w:p w:rsidR="00000000" w:rsidDel="00000000" w:rsidP="00000000" w:rsidRDefault="00000000" w:rsidRPr="00000000" w14:paraId="0000006E">
      <w:pPr>
        <w:numPr>
          <w:ilvl w:val="0"/>
          <w:numId w:val="5"/>
        </w:numPr>
        <w:spacing w:after="0" w:afterAutospacing="0" w:before="240" w:line="240" w:lineRule="auto"/>
        <w:ind w:left="720" w:hanging="360"/>
        <w:rPr>
          <w:color w:val="20124d"/>
        </w:rPr>
      </w:pPr>
      <w:r w:rsidDel="00000000" w:rsidR="00000000" w:rsidRPr="00000000">
        <w:rPr>
          <w:color w:val="20124d"/>
          <w:rtl w:val="0"/>
        </w:rPr>
        <w:t xml:space="preserve">Treating all children with dignity and respect</w:t>
      </w:r>
    </w:p>
    <w:p w:rsidR="00000000" w:rsidDel="00000000" w:rsidP="00000000" w:rsidRDefault="00000000" w:rsidRPr="00000000" w14:paraId="0000006F">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Maintaining appropriate physical and emotional boundaries</w:t>
      </w:r>
    </w:p>
    <w:p w:rsidR="00000000" w:rsidDel="00000000" w:rsidP="00000000" w:rsidRDefault="00000000" w:rsidRPr="00000000" w14:paraId="00000070">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Never using personal devices to photograph children</w:t>
      </w:r>
    </w:p>
    <w:p w:rsidR="00000000" w:rsidDel="00000000" w:rsidP="00000000" w:rsidRDefault="00000000" w:rsidRPr="00000000" w14:paraId="00000071">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Never contacting children or families through personal social media</w:t>
      </w:r>
    </w:p>
    <w:p w:rsidR="00000000" w:rsidDel="00000000" w:rsidP="00000000" w:rsidRDefault="00000000" w:rsidRPr="00000000" w14:paraId="00000072">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Never transporting children alone unless authorised</w:t>
      </w:r>
    </w:p>
    <w:p w:rsidR="00000000" w:rsidDel="00000000" w:rsidP="00000000" w:rsidRDefault="00000000" w:rsidRPr="00000000" w14:paraId="00000073">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Never using physical punishment</w:t>
      </w:r>
    </w:p>
    <w:p w:rsidR="00000000" w:rsidDel="00000000" w:rsidP="00000000" w:rsidRDefault="00000000" w:rsidRPr="00000000" w14:paraId="00000074">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Only using physical intervention in an emergency to prevent harm</w:t>
      </w:r>
    </w:p>
    <w:p w:rsidR="00000000" w:rsidDel="00000000" w:rsidP="00000000" w:rsidRDefault="00000000" w:rsidRPr="00000000" w14:paraId="00000075">
      <w:pPr>
        <w:numPr>
          <w:ilvl w:val="0"/>
          <w:numId w:val="5"/>
        </w:numPr>
        <w:spacing w:after="240" w:before="0" w:beforeAutospacing="0" w:line="240" w:lineRule="auto"/>
        <w:ind w:left="720" w:hanging="360"/>
        <w:rPr>
          <w:color w:val="20124d"/>
        </w:rPr>
      </w:pPr>
      <w:r w:rsidDel="00000000" w:rsidR="00000000" w:rsidRPr="00000000">
        <w:rPr>
          <w:color w:val="20124d"/>
          <w:rtl w:val="0"/>
        </w:rPr>
        <w:t xml:space="preserve">Reporting any concerns about staff behaviour immediately</w:t>
      </w:r>
    </w:p>
    <w:p w:rsidR="00000000" w:rsidDel="00000000" w:rsidP="00000000" w:rsidRDefault="00000000" w:rsidRPr="00000000" w14:paraId="00000076">
      <w:pPr>
        <w:spacing w:after="240" w:before="240" w:line="240" w:lineRule="auto"/>
        <w:rPr>
          <w:color w:val="20124d"/>
        </w:rPr>
      </w:pPr>
      <w:r w:rsidDel="00000000" w:rsidR="00000000" w:rsidRPr="00000000">
        <w:rPr>
          <w:color w:val="20124d"/>
          <w:rtl w:val="0"/>
        </w:rPr>
        <w:t xml:space="preserve">Staff must follow the Staff Behaviour (Code of Conduct) Policy at all times.</w:t>
      </w:r>
    </w:p>
    <w:p w:rsidR="00000000" w:rsidDel="00000000" w:rsidP="00000000" w:rsidRDefault="00000000" w:rsidRPr="00000000" w14:paraId="00000077">
      <w:pPr>
        <w:pStyle w:val="Heading2"/>
        <w:keepNext w:val="0"/>
        <w:keepLines w:val="0"/>
        <w:spacing w:after="80" w:line="240" w:lineRule="auto"/>
        <w:rPr>
          <w:b w:val="1"/>
          <w:bCs w:val="1"/>
          <w:color w:val="20124d"/>
          <w:sz w:val="22"/>
          <w:szCs w:val="22"/>
        </w:rPr>
      </w:pPr>
      <w:bookmarkStart w:colFirst="0" w:colLast="0" w:name="_ehhyhensae6h" w:id="9"/>
      <w:bookmarkEnd w:id="9"/>
      <w:r w:rsidDel="00000000" w:rsidR="00000000" w:rsidRPr="00000000">
        <w:rPr>
          <w:b w:val="1"/>
          <w:bCs w:val="1"/>
          <w:color w:val="20124d"/>
          <w:sz w:val="22"/>
          <w:szCs w:val="22"/>
          <w:rtl w:val="0"/>
        </w:rPr>
        <w:t xml:space="preserve">Low-Level Concerns</w:t>
      </w:r>
    </w:p>
    <w:p w:rsidR="00000000" w:rsidDel="00000000" w:rsidP="00000000" w:rsidRDefault="00000000" w:rsidRPr="00000000" w14:paraId="00000078">
      <w:pPr>
        <w:spacing w:after="240" w:before="240" w:line="240" w:lineRule="auto"/>
        <w:rPr>
          <w:color w:val="20124d"/>
        </w:rPr>
      </w:pPr>
      <w:r w:rsidDel="00000000" w:rsidR="00000000" w:rsidRPr="00000000">
        <w:rPr>
          <w:color w:val="20124d"/>
          <w:rtl w:val="0"/>
        </w:rPr>
        <w:t xml:space="preserve">ClubsComplete promotes a culture where all concerns about staff behaviour, no matter how small, are reported.</w:t>
      </w:r>
    </w:p>
    <w:p w:rsidR="00000000" w:rsidDel="00000000" w:rsidP="00000000" w:rsidRDefault="00000000" w:rsidRPr="00000000" w14:paraId="00000079">
      <w:pPr>
        <w:spacing w:after="240" w:before="240" w:line="240" w:lineRule="auto"/>
        <w:rPr>
          <w:color w:val="20124d"/>
        </w:rPr>
      </w:pPr>
      <w:r w:rsidDel="00000000" w:rsidR="00000000" w:rsidRPr="00000000">
        <w:rPr>
          <w:color w:val="20124d"/>
          <w:rtl w:val="0"/>
        </w:rPr>
        <w:t xml:space="preserve">A </w:t>
      </w:r>
      <w:r w:rsidDel="00000000" w:rsidR="00000000" w:rsidRPr="00000000">
        <w:rPr>
          <w:b w:val="1"/>
          <w:bCs w:val="1"/>
          <w:color w:val="20124d"/>
          <w:rtl w:val="0"/>
        </w:rPr>
        <w:t xml:space="preserve">low-level concern</w:t>
      </w:r>
      <w:r w:rsidDel="00000000" w:rsidR="00000000" w:rsidRPr="00000000">
        <w:rPr>
          <w:color w:val="20124d"/>
          <w:rtl w:val="0"/>
        </w:rPr>
        <w:t xml:space="preserve"> is any behaviour that:</w:t>
      </w:r>
    </w:p>
    <w:p w:rsidR="00000000" w:rsidDel="00000000" w:rsidP="00000000" w:rsidRDefault="00000000" w:rsidRPr="00000000" w14:paraId="0000007A">
      <w:pPr>
        <w:numPr>
          <w:ilvl w:val="0"/>
          <w:numId w:val="88"/>
        </w:numPr>
        <w:spacing w:after="0" w:afterAutospacing="0" w:before="240" w:line="240" w:lineRule="auto"/>
        <w:ind w:left="720" w:hanging="360"/>
        <w:rPr>
          <w:color w:val="20124d"/>
        </w:rPr>
      </w:pPr>
      <w:r w:rsidDel="00000000" w:rsidR="00000000" w:rsidRPr="00000000">
        <w:rPr>
          <w:color w:val="20124d"/>
          <w:rtl w:val="0"/>
        </w:rPr>
        <w:t xml:space="preserve">Is inconsistent with the Staff Behaviour Policy, or</w:t>
      </w:r>
    </w:p>
    <w:p w:rsidR="00000000" w:rsidDel="00000000" w:rsidP="00000000" w:rsidRDefault="00000000" w:rsidRPr="00000000" w14:paraId="0000007B">
      <w:pPr>
        <w:numPr>
          <w:ilvl w:val="0"/>
          <w:numId w:val="88"/>
        </w:numPr>
        <w:spacing w:after="240" w:before="0" w:beforeAutospacing="0" w:line="240" w:lineRule="auto"/>
        <w:ind w:left="720" w:hanging="360"/>
        <w:rPr>
          <w:color w:val="20124d"/>
        </w:rPr>
      </w:pPr>
      <w:r w:rsidDel="00000000" w:rsidR="00000000" w:rsidRPr="00000000">
        <w:rPr>
          <w:color w:val="20124d"/>
          <w:rtl w:val="0"/>
        </w:rPr>
        <w:t xml:space="preserve">Causes a sense of unease or “nagging doubt”</w:t>
      </w:r>
    </w:p>
    <w:p w:rsidR="00000000" w:rsidDel="00000000" w:rsidP="00000000" w:rsidRDefault="00000000" w:rsidRPr="00000000" w14:paraId="0000007C">
      <w:pPr>
        <w:spacing w:after="240" w:before="240" w:line="240" w:lineRule="auto"/>
        <w:rPr>
          <w:color w:val="20124d"/>
        </w:rPr>
      </w:pPr>
      <w:r w:rsidDel="00000000" w:rsidR="00000000" w:rsidRPr="00000000">
        <w:rPr>
          <w:color w:val="20124d"/>
          <w:rtl w:val="0"/>
        </w:rPr>
        <w:t xml:space="preserve">Examples include:</w:t>
      </w:r>
    </w:p>
    <w:p w:rsidR="00000000" w:rsidDel="00000000" w:rsidP="00000000" w:rsidRDefault="00000000" w:rsidRPr="00000000" w14:paraId="0000007D">
      <w:pPr>
        <w:numPr>
          <w:ilvl w:val="0"/>
          <w:numId w:val="27"/>
        </w:numPr>
        <w:spacing w:after="0" w:afterAutospacing="0" w:before="240" w:line="240" w:lineRule="auto"/>
        <w:ind w:left="720" w:hanging="360"/>
        <w:rPr>
          <w:color w:val="20124d"/>
        </w:rPr>
      </w:pPr>
      <w:r w:rsidDel="00000000" w:rsidR="00000000" w:rsidRPr="00000000">
        <w:rPr>
          <w:color w:val="20124d"/>
          <w:rtl w:val="0"/>
        </w:rPr>
        <w:t xml:space="preserve">Over‑familiar behaviour</w:t>
      </w:r>
    </w:p>
    <w:p w:rsidR="00000000" w:rsidDel="00000000" w:rsidP="00000000" w:rsidRDefault="00000000" w:rsidRPr="00000000" w14:paraId="0000007E">
      <w:pPr>
        <w:numPr>
          <w:ilvl w:val="0"/>
          <w:numId w:val="27"/>
        </w:numPr>
        <w:spacing w:after="0" w:afterAutospacing="0" w:before="0" w:beforeAutospacing="0" w:line="240" w:lineRule="auto"/>
        <w:ind w:left="720" w:hanging="360"/>
        <w:rPr>
          <w:color w:val="20124d"/>
        </w:rPr>
      </w:pPr>
      <w:r w:rsidDel="00000000" w:rsidR="00000000" w:rsidRPr="00000000">
        <w:rPr>
          <w:color w:val="20124d"/>
          <w:rtl w:val="0"/>
        </w:rPr>
        <w:t xml:space="preserve">Inappropriate comments</w:t>
      </w:r>
    </w:p>
    <w:p w:rsidR="00000000" w:rsidDel="00000000" w:rsidP="00000000" w:rsidRDefault="00000000" w:rsidRPr="00000000" w14:paraId="0000007F">
      <w:pPr>
        <w:numPr>
          <w:ilvl w:val="0"/>
          <w:numId w:val="27"/>
        </w:numPr>
        <w:spacing w:after="0" w:afterAutospacing="0" w:before="0" w:beforeAutospacing="0" w:line="240" w:lineRule="auto"/>
        <w:ind w:left="720" w:hanging="360"/>
        <w:rPr>
          <w:color w:val="20124d"/>
        </w:rPr>
      </w:pPr>
      <w:r w:rsidDel="00000000" w:rsidR="00000000" w:rsidRPr="00000000">
        <w:rPr>
          <w:color w:val="20124d"/>
          <w:rtl w:val="0"/>
        </w:rPr>
        <w:t xml:space="preserve">Boundary‑blurring</w:t>
      </w:r>
    </w:p>
    <w:p w:rsidR="00000000" w:rsidDel="00000000" w:rsidP="00000000" w:rsidRDefault="00000000" w:rsidRPr="00000000" w14:paraId="00000080">
      <w:pPr>
        <w:numPr>
          <w:ilvl w:val="0"/>
          <w:numId w:val="27"/>
        </w:numPr>
        <w:spacing w:after="0" w:afterAutospacing="0" w:before="0" w:beforeAutospacing="0" w:line="240" w:lineRule="auto"/>
        <w:ind w:left="720" w:hanging="360"/>
        <w:rPr>
          <w:color w:val="20124d"/>
        </w:rPr>
      </w:pPr>
      <w:r w:rsidDel="00000000" w:rsidR="00000000" w:rsidRPr="00000000">
        <w:rPr>
          <w:color w:val="20124d"/>
          <w:rtl w:val="0"/>
        </w:rPr>
        <w:t xml:space="preserve">Favouritism</w:t>
      </w:r>
    </w:p>
    <w:p w:rsidR="00000000" w:rsidDel="00000000" w:rsidP="00000000" w:rsidRDefault="00000000" w:rsidRPr="00000000" w14:paraId="00000081">
      <w:pPr>
        <w:numPr>
          <w:ilvl w:val="0"/>
          <w:numId w:val="27"/>
        </w:numPr>
        <w:spacing w:after="240" w:before="0" w:beforeAutospacing="0" w:line="240" w:lineRule="auto"/>
        <w:ind w:left="720" w:hanging="360"/>
        <w:rPr>
          <w:color w:val="20124d"/>
        </w:rPr>
      </w:pPr>
      <w:r w:rsidDel="00000000" w:rsidR="00000000" w:rsidRPr="00000000">
        <w:rPr>
          <w:color w:val="20124d"/>
          <w:rtl w:val="0"/>
        </w:rPr>
        <w:t xml:space="preserve">Unprofessional communication</w:t>
      </w:r>
    </w:p>
    <w:p w:rsidR="00000000" w:rsidDel="00000000" w:rsidP="00000000" w:rsidRDefault="00000000" w:rsidRPr="00000000" w14:paraId="00000082">
      <w:pPr>
        <w:spacing w:after="240" w:before="240" w:line="240" w:lineRule="auto"/>
        <w:rPr>
          <w:color w:val="20124d"/>
        </w:rPr>
      </w:pPr>
      <w:r w:rsidDel="00000000" w:rsidR="00000000" w:rsidRPr="00000000">
        <w:rPr>
          <w:color w:val="20124d"/>
          <w:rtl w:val="0"/>
        </w:rPr>
        <w:t xml:space="preserve">Low-level concerns must be reported to the DSL and recorded. Patterns of behaviour will be monitored.</w:t>
      </w:r>
    </w:p>
    <w:p w:rsidR="00000000" w:rsidDel="00000000" w:rsidP="00000000" w:rsidRDefault="00000000" w:rsidRPr="00000000" w14:paraId="00000083">
      <w:pPr>
        <w:pStyle w:val="Heading2"/>
        <w:keepNext w:val="0"/>
        <w:keepLines w:val="0"/>
        <w:spacing w:after="80" w:line="240" w:lineRule="auto"/>
        <w:rPr>
          <w:b w:val="1"/>
          <w:bCs w:val="1"/>
          <w:color w:val="20124d"/>
          <w:sz w:val="22"/>
          <w:szCs w:val="22"/>
        </w:rPr>
      </w:pPr>
      <w:bookmarkStart w:colFirst="0" w:colLast="0" w:name="_topuilvkuy1w" w:id="10"/>
      <w:bookmarkEnd w:id="10"/>
      <w:r w:rsidDel="00000000" w:rsidR="00000000" w:rsidRPr="00000000">
        <w:rPr>
          <w:b w:val="1"/>
          <w:bCs w:val="1"/>
          <w:color w:val="20124d"/>
          <w:sz w:val="22"/>
          <w:szCs w:val="22"/>
          <w:rtl w:val="0"/>
        </w:rPr>
        <w:t xml:space="preserve">Whistleblowing</w:t>
      </w:r>
    </w:p>
    <w:p w:rsidR="00000000" w:rsidDel="00000000" w:rsidP="00000000" w:rsidRDefault="00000000" w:rsidRPr="00000000" w14:paraId="00000084">
      <w:pPr>
        <w:spacing w:after="240" w:before="240" w:line="240" w:lineRule="auto"/>
        <w:rPr>
          <w:color w:val="20124d"/>
        </w:rPr>
      </w:pPr>
      <w:r w:rsidDel="00000000" w:rsidR="00000000" w:rsidRPr="00000000">
        <w:rPr>
          <w:color w:val="20124d"/>
          <w:rtl w:val="0"/>
        </w:rPr>
        <w:t xml:space="preserve">Staff must feel able to raise concerns about unsafe practice or misconduct.</w:t>
      </w:r>
    </w:p>
    <w:p w:rsidR="00000000" w:rsidDel="00000000" w:rsidP="00000000" w:rsidRDefault="00000000" w:rsidRPr="00000000" w14:paraId="00000085">
      <w:pPr>
        <w:spacing w:after="240" w:before="240" w:line="240" w:lineRule="auto"/>
        <w:rPr>
          <w:color w:val="20124d"/>
        </w:rPr>
      </w:pPr>
      <w:r w:rsidDel="00000000" w:rsidR="00000000" w:rsidRPr="00000000">
        <w:rPr>
          <w:color w:val="20124d"/>
          <w:rtl w:val="0"/>
        </w:rPr>
        <w:t xml:space="preserve">Staff may:</w:t>
      </w:r>
    </w:p>
    <w:p w:rsidR="00000000" w:rsidDel="00000000" w:rsidP="00000000" w:rsidRDefault="00000000" w:rsidRPr="00000000" w14:paraId="00000086">
      <w:pPr>
        <w:numPr>
          <w:ilvl w:val="0"/>
          <w:numId w:val="86"/>
        </w:numPr>
        <w:spacing w:after="0" w:afterAutospacing="0" w:before="240" w:line="240" w:lineRule="auto"/>
        <w:ind w:left="720" w:hanging="360"/>
        <w:rPr>
          <w:color w:val="20124d"/>
        </w:rPr>
      </w:pPr>
      <w:r w:rsidDel="00000000" w:rsidR="00000000" w:rsidRPr="00000000">
        <w:rPr>
          <w:color w:val="20124d"/>
          <w:rtl w:val="0"/>
        </w:rPr>
        <w:t xml:space="preserve">Report concerns to the DSL</w:t>
      </w:r>
    </w:p>
    <w:p w:rsidR="00000000" w:rsidDel="00000000" w:rsidP="00000000" w:rsidRDefault="00000000" w:rsidRPr="00000000" w14:paraId="00000087">
      <w:pPr>
        <w:numPr>
          <w:ilvl w:val="0"/>
          <w:numId w:val="86"/>
        </w:numPr>
        <w:spacing w:after="0" w:afterAutospacing="0" w:before="0" w:beforeAutospacing="0" w:line="240" w:lineRule="auto"/>
        <w:ind w:left="720" w:hanging="360"/>
        <w:rPr>
          <w:color w:val="20124d"/>
        </w:rPr>
      </w:pPr>
      <w:r w:rsidDel="00000000" w:rsidR="00000000" w:rsidRPr="00000000">
        <w:rPr>
          <w:color w:val="20124d"/>
          <w:rtl w:val="0"/>
        </w:rPr>
        <w:t xml:space="preserve">Report concerns to the Senior Manager</w:t>
      </w:r>
    </w:p>
    <w:p w:rsidR="00000000" w:rsidDel="00000000" w:rsidP="00000000" w:rsidRDefault="00000000" w:rsidRPr="00000000" w14:paraId="00000088">
      <w:pPr>
        <w:numPr>
          <w:ilvl w:val="0"/>
          <w:numId w:val="86"/>
        </w:numPr>
        <w:spacing w:after="0" w:afterAutospacing="0" w:before="0" w:beforeAutospacing="0" w:line="240" w:lineRule="auto"/>
        <w:ind w:left="720" w:hanging="360"/>
        <w:rPr>
          <w:color w:val="20124d"/>
        </w:rPr>
      </w:pPr>
      <w:r w:rsidDel="00000000" w:rsidR="00000000" w:rsidRPr="00000000">
        <w:rPr>
          <w:color w:val="20124d"/>
          <w:rtl w:val="0"/>
        </w:rPr>
        <w:t xml:space="preserve">Bypass management and report directly to the </w:t>
      </w:r>
      <w:r w:rsidDel="00000000" w:rsidR="00000000" w:rsidRPr="00000000">
        <w:rPr>
          <w:b w:val="1"/>
          <w:bCs w:val="1"/>
          <w:color w:val="20124d"/>
          <w:rtl w:val="0"/>
        </w:rPr>
        <w:t xml:space="preserve">LADO</w:t>
      </w:r>
      <w:r w:rsidDel="00000000" w:rsidR="00000000" w:rsidRPr="00000000">
        <w:rPr>
          <w:color w:val="20124d"/>
          <w:rtl w:val="0"/>
        </w:rPr>
        <w:t xml:space="preserve"> if they believe the concern will not be taken seriously</w:t>
      </w:r>
    </w:p>
    <w:p w:rsidR="00000000" w:rsidDel="00000000" w:rsidP="00000000" w:rsidRDefault="00000000" w:rsidRPr="00000000" w14:paraId="00000089">
      <w:pPr>
        <w:numPr>
          <w:ilvl w:val="0"/>
          <w:numId w:val="86"/>
        </w:numPr>
        <w:spacing w:after="240" w:before="0" w:beforeAutospacing="0" w:line="240" w:lineRule="auto"/>
        <w:ind w:left="720" w:hanging="360"/>
        <w:rPr>
          <w:color w:val="20124d"/>
        </w:rPr>
      </w:pPr>
      <w:r w:rsidDel="00000000" w:rsidR="00000000" w:rsidRPr="00000000">
        <w:rPr>
          <w:color w:val="20124d"/>
          <w:rtl w:val="0"/>
        </w:rPr>
        <w:t xml:space="preserve">Contact the </w:t>
      </w:r>
      <w:r w:rsidDel="00000000" w:rsidR="00000000" w:rsidRPr="00000000">
        <w:rPr>
          <w:b w:val="1"/>
          <w:bCs w:val="1"/>
          <w:color w:val="20124d"/>
          <w:rtl w:val="0"/>
        </w:rPr>
        <w:t xml:space="preserve">NSPCC Whistleblowing Advice Line</w:t>
      </w:r>
    </w:p>
    <w:p w:rsidR="00000000" w:rsidDel="00000000" w:rsidP="00000000" w:rsidRDefault="00000000" w:rsidRPr="00000000" w14:paraId="0000008A">
      <w:pPr>
        <w:spacing w:after="240" w:before="240" w:line="240" w:lineRule="auto"/>
        <w:rPr>
          <w:color w:val="20124d"/>
        </w:rPr>
      </w:pPr>
      <w:r w:rsidDel="00000000" w:rsidR="00000000" w:rsidRPr="00000000">
        <w:rPr>
          <w:color w:val="20124d"/>
          <w:rtl w:val="0"/>
        </w:rPr>
        <w:t xml:space="preserve">No staff member will suffer detriment for raising a safeguarding concern in good faith.</w:t>
      </w:r>
    </w:p>
    <w:p w:rsidR="00000000" w:rsidDel="00000000" w:rsidP="00000000" w:rsidRDefault="00000000" w:rsidRPr="00000000" w14:paraId="0000008B">
      <w:pPr>
        <w:pStyle w:val="Heading1"/>
        <w:keepNext w:val="0"/>
        <w:keepLines w:val="0"/>
        <w:spacing w:before="480" w:line="240" w:lineRule="auto"/>
        <w:rPr>
          <w:i w:val="1"/>
          <w:iCs w:val="1"/>
          <w:color w:val="20124d"/>
          <w:sz w:val="22"/>
          <w:szCs w:val="22"/>
        </w:rPr>
      </w:pPr>
      <w:bookmarkStart w:colFirst="0" w:colLast="0" w:name="_mgb7yj57ck2i" w:id="11"/>
      <w:bookmarkEnd w:id="11"/>
      <w:r w:rsidDel="00000000" w:rsidR="00000000" w:rsidRPr="00000000">
        <w:rPr>
          <w:b w:val="1"/>
          <w:bCs w:val="1"/>
          <w:color w:val="20124d"/>
          <w:sz w:val="22"/>
          <w:szCs w:val="22"/>
          <w:rtl w:val="0"/>
        </w:rPr>
        <w:t xml:space="preserve">Types of Abuse, Indicators &amp; Specific Safeguarding Risks</w:t>
      </w:r>
      <w:r w:rsidDel="00000000" w:rsidR="00000000" w:rsidRPr="00000000">
        <w:rPr>
          <w:rtl w:val="0"/>
        </w:rPr>
      </w:r>
    </w:p>
    <w:p w:rsidR="00000000" w:rsidDel="00000000" w:rsidP="00000000" w:rsidRDefault="00000000" w:rsidRPr="00000000" w14:paraId="0000008C">
      <w:pPr>
        <w:spacing w:after="240" w:before="240" w:line="240" w:lineRule="auto"/>
        <w:rPr>
          <w:color w:val="20124d"/>
        </w:rPr>
      </w:pPr>
      <w:r w:rsidDel="00000000" w:rsidR="00000000" w:rsidRPr="00000000">
        <w:rPr>
          <w:color w:val="20124d"/>
          <w:rtl w:val="0"/>
        </w:rPr>
        <w:t xml:space="preserve">Safeguarding and promoting the welfare of children means protecting them from maltreatment, preventing impairment of health or development, ensuring safe and effective care, and enabling them to have the best outcomes. Abuse can occur in any family, community, or organisational setting and may be caused by adults or other children.</w:t>
      </w:r>
    </w:p>
    <w:p w:rsidR="00000000" w:rsidDel="00000000" w:rsidP="00000000" w:rsidRDefault="00000000" w:rsidRPr="00000000" w14:paraId="0000008D">
      <w:pPr>
        <w:spacing w:after="240" w:before="240" w:line="240" w:lineRule="auto"/>
        <w:rPr>
          <w:color w:val="20124d"/>
        </w:rPr>
      </w:pPr>
      <w:r w:rsidDel="00000000" w:rsidR="00000000" w:rsidRPr="00000000">
        <w:rPr>
          <w:color w:val="20124d"/>
          <w:rtl w:val="0"/>
        </w:rPr>
        <w:t xml:space="preserve">All staff must remain vigilant, use professional curiosity, and report concerns immediately.</w:t>
      </w:r>
    </w:p>
    <w:p w:rsidR="00000000" w:rsidDel="00000000" w:rsidP="00000000" w:rsidRDefault="00000000" w:rsidRPr="00000000" w14:paraId="0000008E">
      <w:pPr>
        <w:spacing w:after="240" w:before="240" w:line="240" w:lineRule="auto"/>
        <w:rPr>
          <w:b w:val="1"/>
          <w:bCs w:val="1"/>
          <w:color w:val="20124d"/>
        </w:rPr>
      </w:pPr>
      <w:r w:rsidDel="00000000" w:rsidR="00000000" w:rsidRPr="00000000">
        <w:rPr>
          <w:b w:val="1"/>
          <w:bCs w:val="1"/>
          <w:color w:val="20124d"/>
          <w:rtl w:val="0"/>
        </w:rPr>
        <w:t xml:space="preserve">Definitions of Abuse</w:t>
      </w:r>
    </w:p>
    <w:p w:rsidR="00000000" w:rsidDel="00000000" w:rsidP="00000000" w:rsidRDefault="00000000" w:rsidRPr="00000000" w14:paraId="0000008F">
      <w:pPr>
        <w:spacing w:after="240" w:before="240" w:line="240" w:lineRule="auto"/>
        <w:rPr>
          <w:color w:val="20124d"/>
        </w:rPr>
      </w:pPr>
      <w:r w:rsidDel="00000000" w:rsidR="00000000" w:rsidRPr="00000000">
        <w:rPr>
          <w:color w:val="20124d"/>
          <w:rtl w:val="0"/>
        </w:rPr>
        <w:t xml:space="preserve">In line with </w:t>
      </w:r>
      <w:r w:rsidDel="00000000" w:rsidR="00000000" w:rsidRPr="00000000">
        <w:rPr>
          <w:i w:val="1"/>
          <w:iCs w:val="1"/>
          <w:color w:val="20124d"/>
          <w:rtl w:val="0"/>
        </w:rPr>
        <w:t xml:space="preserve">Working Together to Safeguard Children (2018, updated 2023)</w:t>
      </w:r>
      <w:r w:rsidDel="00000000" w:rsidR="00000000" w:rsidRPr="00000000">
        <w:rPr>
          <w:color w:val="20124d"/>
          <w:rtl w:val="0"/>
        </w:rPr>
        <w:t xml:space="preserve"> and </w:t>
      </w:r>
      <w:r w:rsidDel="00000000" w:rsidR="00000000" w:rsidRPr="00000000">
        <w:rPr>
          <w:i w:val="1"/>
          <w:iCs w:val="1"/>
          <w:color w:val="20124d"/>
          <w:rtl w:val="0"/>
        </w:rPr>
        <w:t xml:space="preserve">KCSIE (2023)</w:t>
      </w:r>
      <w:r w:rsidDel="00000000" w:rsidR="00000000" w:rsidRPr="00000000">
        <w:rPr>
          <w:color w:val="20124d"/>
          <w:rtl w:val="0"/>
        </w:rPr>
        <w:t xml:space="preserve">, abuse is categorised as:</w:t>
      </w:r>
    </w:p>
    <w:p w:rsidR="00000000" w:rsidDel="00000000" w:rsidP="00000000" w:rsidRDefault="00000000" w:rsidRPr="00000000" w14:paraId="00000090">
      <w:pPr>
        <w:numPr>
          <w:ilvl w:val="0"/>
          <w:numId w:val="45"/>
        </w:numPr>
        <w:spacing w:after="0" w:afterAutospacing="0" w:before="240" w:line="240" w:lineRule="auto"/>
        <w:ind w:left="720" w:hanging="360"/>
        <w:rPr>
          <w:color w:val="20124d"/>
        </w:rPr>
      </w:pPr>
      <w:r w:rsidDel="00000000" w:rsidR="00000000" w:rsidRPr="00000000">
        <w:rPr>
          <w:b w:val="1"/>
          <w:bCs w:val="1"/>
          <w:color w:val="20124d"/>
          <w:rtl w:val="0"/>
        </w:rPr>
        <w:t xml:space="preserve">Physical abuse</w:t>
      </w:r>
    </w:p>
    <w:p w:rsidR="00000000" w:rsidDel="00000000" w:rsidP="00000000" w:rsidRDefault="00000000" w:rsidRPr="00000000" w14:paraId="00000091">
      <w:pPr>
        <w:numPr>
          <w:ilvl w:val="0"/>
          <w:numId w:val="45"/>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Emotional abuse</w:t>
      </w:r>
    </w:p>
    <w:p w:rsidR="00000000" w:rsidDel="00000000" w:rsidP="00000000" w:rsidRDefault="00000000" w:rsidRPr="00000000" w14:paraId="00000092">
      <w:pPr>
        <w:numPr>
          <w:ilvl w:val="0"/>
          <w:numId w:val="45"/>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Sexual abuse</w:t>
      </w:r>
    </w:p>
    <w:p w:rsidR="00000000" w:rsidDel="00000000" w:rsidP="00000000" w:rsidRDefault="00000000" w:rsidRPr="00000000" w14:paraId="00000093">
      <w:pPr>
        <w:numPr>
          <w:ilvl w:val="0"/>
          <w:numId w:val="45"/>
        </w:numPr>
        <w:spacing w:after="240" w:before="0" w:beforeAutospacing="0" w:line="240" w:lineRule="auto"/>
        <w:ind w:left="720" w:hanging="360"/>
        <w:rPr>
          <w:color w:val="20124d"/>
        </w:rPr>
      </w:pPr>
      <w:r w:rsidDel="00000000" w:rsidR="00000000" w:rsidRPr="00000000">
        <w:rPr>
          <w:b w:val="1"/>
          <w:bCs w:val="1"/>
          <w:color w:val="20124d"/>
          <w:rtl w:val="0"/>
        </w:rPr>
        <w:t xml:space="preserve">Neglect</w:t>
      </w:r>
    </w:p>
    <w:p w:rsidR="00000000" w:rsidDel="00000000" w:rsidP="00000000" w:rsidRDefault="00000000" w:rsidRPr="00000000" w14:paraId="00000094">
      <w:pPr>
        <w:spacing w:after="240" w:before="240" w:line="240" w:lineRule="auto"/>
        <w:rPr>
          <w:color w:val="20124d"/>
        </w:rPr>
      </w:pPr>
      <w:r w:rsidDel="00000000" w:rsidR="00000000" w:rsidRPr="00000000">
        <w:rPr>
          <w:color w:val="20124d"/>
          <w:rtl w:val="0"/>
        </w:rPr>
        <w:t xml:space="preserve">Children may be subjected to one or multiple forms of abuse simultaneously.</w:t>
      </w:r>
    </w:p>
    <w:p w:rsidR="00000000" w:rsidDel="00000000" w:rsidP="00000000" w:rsidRDefault="00000000" w:rsidRPr="00000000" w14:paraId="00000095">
      <w:pPr>
        <w:pStyle w:val="Heading1"/>
        <w:keepNext w:val="0"/>
        <w:keepLines w:val="0"/>
        <w:spacing w:before="480" w:line="240" w:lineRule="auto"/>
        <w:rPr>
          <w:b w:val="1"/>
          <w:bCs w:val="1"/>
          <w:color w:val="20124d"/>
          <w:sz w:val="22"/>
          <w:szCs w:val="22"/>
        </w:rPr>
      </w:pPr>
      <w:bookmarkStart w:colFirst="0" w:colLast="0" w:name="_rccvy4n6jkgm" w:id="12"/>
      <w:bookmarkEnd w:id="12"/>
      <w:r w:rsidDel="00000000" w:rsidR="00000000" w:rsidRPr="00000000">
        <w:rPr>
          <w:b w:val="1"/>
          <w:bCs w:val="1"/>
          <w:color w:val="20124d"/>
          <w:sz w:val="22"/>
          <w:szCs w:val="22"/>
          <w:rtl w:val="0"/>
        </w:rPr>
        <w:t xml:space="preserve">Physical Abuse</w:t>
      </w:r>
    </w:p>
    <w:p w:rsidR="00000000" w:rsidDel="00000000" w:rsidP="00000000" w:rsidRDefault="00000000" w:rsidRPr="00000000" w14:paraId="00000096">
      <w:pPr>
        <w:spacing w:after="240" w:before="240" w:line="240" w:lineRule="auto"/>
        <w:rPr>
          <w:color w:val="20124d"/>
        </w:rPr>
      </w:pPr>
      <w:r w:rsidDel="00000000" w:rsidR="00000000" w:rsidRPr="00000000">
        <w:rPr>
          <w:color w:val="20124d"/>
          <w:rtl w:val="0"/>
        </w:rPr>
        <w:t xml:space="preserve">Physical abuse may involve hitting, shaking, throwing, poisoning, burning, scalding, drowning, suffocating, or otherwise causing physical harm. It also includes harm caused when a parent or carer fabricates or induces illness in a child.</w:t>
      </w:r>
    </w:p>
    <w:p w:rsidR="00000000" w:rsidDel="00000000" w:rsidP="00000000" w:rsidRDefault="00000000" w:rsidRPr="00000000" w14:paraId="00000097">
      <w:pPr>
        <w:pStyle w:val="Heading3"/>
        <w:keepNext w:val="0"/>
        <w:keepLines w:val="0"/>
        <w:spacing w:before="280" w:line="240" w:lineRule="auto"/>
        <w:rPr>
          <w:b w:val="1"/>
          <w:bCs w:val="1"/>
          <w:color w:val="20124d"/>
          <w:sz w:val="22"/>
          <w:szCs w:val="22"/>
        </w:rPr>
      </w:pPr>
      <w:bookmarkStart w:colFirst="0" w:colLast="0" w:name="_z25g61l475dz" w:id="13"/>
      <w:bookmarkEnd w:id="13"/>
      <w:r w:rsidDel="00000000" w:rsidR="00000000" w:rsidRPr="00000000">
        <w:rPr>
          <w:b w:val="1"/>
          <w:bCs w:val="1"/>
          <w:color w:val="20124d"/>
          <w:sz w:val="22"/>
          <w:szCs w:val="22"/>
          <w:rtl w:val="0"/>
        </w:rPr>
        <w:t xml:space="preserve">Indicators may include:</w:t>
      </w:r>
    </w:p>
    <w:p w:rsidR="00000000" w:rsidDel="00000000" w:rsidP="00000000" w:rsidRDefault="00000000" w:rsidRPr="00000000" w14:paraId="00000098">
      <w:pPr>
        <w:numPr>
          <w:ilvl w:val="0"/>
          <w:numId w:val="79"/>
        </w:numPr>
        <w:spacing w:after="0" w:afterAutospacing="0" w:before="240" w:line="240" w:lineRule="auto"/>
        <w:ind w:left="720" w:hanging="360"/>
        <w:rPr>
          <w:color w:val="20124d"/>
        </w:rPr>
      </w:pPr>
      <w:r w:rsidDel="00000000" w:rsidR="00000000" w:rsidRPr="00000000">
        <w:rPr>
          <w:color w:val="20124d"/>
          <w:rtl w:val="0"/>
        </w:rPr>
        <w:t xml:space="preserve">Unexplained injuries or injuries inconsistent with the explanation given</w:t>
      </w:r>
    </w:p>
    <w:p w:rsidR="00000000" w:rsidDel="00000000" w:rsidP="00000000" w:rsidRDefault="00000000" w:rsidRPr="00000000" w14:paraId="00000099">
      <w:pPr>
        <w:numPr>
          <w:ilvl w:val="0"/>
          <w:numId w:val="79"/>
        </w:numPr>
        <w:spacing w:after="0" w:afterAutospacing="0" w:before="0" w:beforeAutospacing="0" w:line="240" w:lineRule="auto"/>
        <w:ind w:left="720" w:hanging="360"/>
        <w:rPr>
          <w:color w:val="20124d"/>
        </w:rPr>
      </w:pPr>
      <w:r w:rsidDel="00000000" w:rsidR="00000000" w:rsidRPr="00000000">
        <w:rPr>
          <w:color w:val="20124d"/>
          <w:rtl w:val="0"/>
        </w:rPr>
        <w:t xml:space="preserve">Repeated injuries or patterns of injury</w:t>
      </w:r>
    </w:p>
    <w:p w:rsidR="00000000" w:rsidDel="00000000" w:rsidP="00000000" w:rsidRDefault="00000000" w:rsidRPr="00000000" w14:paraId="0000009A">
      <w:pPr>
        <w:numPr>
          <w:ilvl w:val="0"/>
          <w:numId w:val="79"/>
        </w:numPr>
        <w:spacing w:after="0" w:afterAutospacing="0" w:before="0" w:beforeAutospacing="0" w:line="240" w:lineRule="auto"/>
        <w:ind w:left="720" w:hanging="360"/>
        <w:rPr>
          <w:color w:val="20124d"/>
        </w:rPr>
      </w:pPr>
      <w:r w:rsidDel="00000000" w:rsidR="00000000" w:rsidRPr="00000000">
        <w:rPr>
          <w:color w:val="20124d"/>
          <w:rtl w:val="0"/>
        </w:rPr>
        <w:t xml:space="preserve">Bruising in unusual places</w:t>
      </w:r>
    </w:p>
    <w:p w:rsidR="00000000" w:rsidDel="00000000" w:rsidP="00000000" w:rsidRDefault="00000000" w:rsidRPr="00000000" w14:paraId="0000009B">
      <w:pPr>
        <w:numPr>
          <w:ilvl w:val="0"/>
          <w:numId w:val="79"/>
        </w:numPr>
        <w:spacing w:after="0" w:afterAutospacing="0" w:before="0" w:beforeAutospacing="0" w:line="240" w:lineRule="auto"/>
        <w:ind w:left="720" w:hanging="360"/>
        <w:rPr>
          <w:color w:val="20124d"/>
        </w:rPr>
      </w:pPr>
      <w:r w:rsidDel="00000000" w:rsidR="00000000" w:rsidRPr="00000000">
        <w:rPr>
          <w:color w:val="20124d"/>
          <w:rtl w:val="0"/>
        </w:rPr>
        <w:t xml:space="preserve">Marks, burns, or bite marks</w:t>
      </w:r>
    </w:p>
    <w:p w:rsidR="00000000" w:rsidDel="00000000" w:rsidP="00000000" w:rsidRDefault="00000000" w:rsidRPr="00000000" w14:paraId="0000009C">
      <w:pPr>
        <w:numPr>
          <w:ilvl w:val="0"/>
          <w:numId w:val="79"/>
        </w:numPr>
        <w:spacing w:after="0" w:afterAutospacing="0" w:before="0" w:beforeAutospacing="0" w:line="240" w:lineRule="auto"/>
        <w:ind w:left="720" w:hanging="360"/>
        <w:rPr>
          <w:color w:val="20124d"/>
        </w:rPr>
      </w:pPr>
      <w:r w:rsidDel="00000000" w:rsidR="00000000" w:rsidRPr="00000000">
        <w:rPr>
          <w:color w:val="20124d"/>
          <w:rtl w:val="0"/>
        </w:rPr>
        <w:t xml:space="preserve">Fear of adults or flinching when approached</w:t>
      </w:r>
    </w:p>
    <w:p w:rsidR="00000000" w:rsidDel="00000000" w:rsidP="00000000" w:rsidRDefault="00000000" w:rsidRPr="00000000" w14:paraId="0000009D">
      <w:pPr>
        <w:numPr>
          <w:ilvl w:val="0"/>
          <w:numId w:val="79"/>
        </w:numPr>
        <w:spacing w:after="240" w:before="0" w:beforeAutospacing="0" w:line="240" w:lineRule="auto"/>
        <w:ind w:left="720" w:hanging="360"/>
        <w:rPr>
          <w:color w:val="20124d"/>
        </w:rPr>
      </w:pPr>
      <w:r w:rsidDel="00000000" w:rsidR="00000000" w:rsidRPr="00000000">
        <w:rPr>
          <w:color w:val="20124d"/>
          <w:rtl w:val="0"/>
        </w:rPr>
        <w:t xml:space="preserve">Wearing inappropriate clothing to cover injuries</w:t>
      </w:r>
    </w:p>
    <w:p w:rsidR="00000000" w:rsidDel="00000000" w:rsidP="00000000" w:rsidRDefault="00000000" w:rsidRPr="00000000" w14:paraId="0000009E">
      <w:pPr>
        <w:pStyle w:val="Heading3"/>
        <w:keepNext w:val="0"/>
        <w:keepLines w:val="0"/>
        <w:spacing w:before="280" w:line="240" w:lineRule="auto"/>
        <w:rPr>
          <w:b w:val="1"/>
          <w:bCs w:val="1"/>
          <w:color w:val="20124d"/>
          <w:sz w:val="22"/>
          <w:szCs w:val="22"/>
        </w:rPr>
      </w:pPr>
      <w:bookmarkStart w:colFirst="0" w:colLast="0" w:name="_7xpyasd970ie" w:id="14"/>
      <w:bookmarkEnd w:id="14"/>
      <w:r w:rsidDel="00000000" w:rsidR="00000000" w:rsidRPr="00000000">
        <w:rPr>
          <w:b w:val="1"/>
          <w:bCs w:val="1"/>
          <w:color w:val="20124d"/>
          <w:sz w:val="22"/>
          <w:szCs w:val="22"/>
          <w:rtl w:val="0"/>
        </w:rPr>
        <w:t xml:space="preserve">Fabricated or Induced Illness (FII)</w:t>
      </w:r>
    </w:p>
    <w:p w:rsidR="00000000" w:rsidDel="00000000" w:rsidP="00000000" w:rsidRDefault="00000000" w:rsidRPr="00000000" w14:paraId="0000009F">
      <w:pPr>
        <w:spacing w:after="240" w:before="240" w:line="240" w:lineRule="auto"/>
        <w:rPr>
          <w:color w:val="20124d"/>
        </w:rPr>
      </w:pPr>
      <w:r w:rsidDel="00000000" w:rsidR="00000000" w:rsidRPr="00000000">
        <w:rPr>
          <w:color w:val="20124d"/>
          <w:rtl w:val="0"/>
        </w:rPr>
        <w:t xml:space="preserve">FII occurs when a parent or carer deliberately causes or exaggerates symptoms of illness. This may include:</w:t>
      </w:r>
    </w:p>
    <w:p w:rsidR="00000000" w:rsidDel="00000000" w:rsidP="00000000" w:rsidRDefault="00000000" w:rsidRPr="00000000" w14:paraId="000000A0">
      <w:pPr>
        <w:numPr>
          <w:ilvl w:val="0"/>
          <w:numId w:val="50"/>
        </w:numPr>
        <w:spacing w:after="0" w:afterAutospacing="0" w:before="240" w:line="240" w:lineRule="auto"/>
        <w:ind w:left="720" w:hanging="360"/>
        <w:rPr>
          <w:color w:val="20124d"/>
        </w:rPr>
      </w:pPr>
      <w:r w:rsidDel="00000000" w:rsidR="00000000" w:rsidRPr="00000000">
        <w:rPr>
          <w:color w:val="20124d"/>
          <w:rtl w:val="0"/>
        </w:rPr>
        <w:t xml:space="preserve">Seeking unnecessary medical treatment</w:t>
      </w:r>
    </w:p>
    <w:p w:rsidR="00000000" w:rsidDel="00000000" w:rsidP="00000000" w:rsidRDefault="00000000" w:rsidRPr="00000000" w14:paraId="000000A1">
      <w:pPr>
        <w:numPr>
          <w:ilvl w:val="0"/>
          <w:numId w:val="50"/>
        </w:numPr>
        <w:spacing w:after="0" w:afterAutospacing="0" w:before="0" w:beforeAutospacing="0" w:line="240" w:lineRule="auto"/>
        <w:ind w:left="720" w:hanging="360"/>
        <w:rPr>
          <w:color w:val="20124d"/>
        </w:rPr>
      </w:pPr>
      <w:r w:rsidDel="00000000" w:rsidR="00000000" w:rsidRPr="00000000">
        <w:rPr>
          <w:color w:val="20124d"/>
          <w:rtl w:val="0"/>
        </w:rPr>
        <w:t xml:space="preserve">Interfering with medication or treatments</w:t>
      </w:r>
    </w:p>
    <w:p w:rsidR="00000000" w:rsidDel="00000000" w:rsidP="00000000" w:rsidRDefault="00000000" w:rsidRPr="00000000" w14:paraId="000000A2">
      <w:pPr>
        <w:numPr>
          <w:ilvl w:val="0"/>
          <w:numId w:val="50"/>
        </w:numPr>
        <w:spacing w:after="0" w:afterAutospacing="0" w:before="0" w:beforeAutospacing="0" w:line="240" w:lineRule="auto"/>
        <w:ind w:left="720" w:hanging="360"/>
        <w:rPr>
          <w:color w:val="20124d"/>
        </w:rPr>
      </w:pPr>
      <w:r w:rsidDel="00000000" w:rsidR="00000000" w:rsidRPr="00000000">
        <w:rPr>
          <w:color w:val="20124d"/>
          <w:rtl w:val="0"/>
        </w:rPr>
        <w:t xml:space="preserve">Inducing illness through substances</w:t>
      </w:r>
    </w:p>
    <w:p w:rsidR="00000000" w:rsidDel="00000000" w:rsidP="00000000" w:rsidRDefault="00000000" w:rsidRPr="00000000" w14:paraId="000000A3">
      <w:pPr>
        <w:numPr>
          <w:ilvl w:val="0"/>
          <w:numId w:val="50"/>
        </w:numPr>
        <w:spacing w:after="240" w:before="0" w:beforeAutospacing="0" w:line="240" w:lineRule="auto"/>
        <w:ind w:left="720" w:hanging="360"/>
        <w:rPr>
          <w:color w:val="20124d"/>
        </w:rPr>
      </w:pPr>
      <w:r w:rsidDel="00000000" w:rsidR="00000000" w:rsidRPr="00000000">
        <w:rPr>
          <w:color w:val="20124d"/>
          <w:rtl w:val="0"/>
        </w:rPr>
        <w:t xml:space="preserve">Exaggerating genuine symptoms</w:t>
      </w:r>
    </w:p>
    <w:p w:rsidR="00000000" w:rsidDel="00000000" w:rsidP="00000000" w:rsidRDefault="00000000" w:rsidRPr="00000000" w14:paraId="000000A4">
      <w:pPr>
        <w:spacing w:after="240" w:before="240" w:line="240" w:lineRule="auto"/>
        <w:rPr>
          <w:color w:val="20124d"/>
        </w:rPr>
      </w:pPr>
      <w:r w:rsidDel="00000000" w:rsidR="00000000" w:rsidRPr="00000000">
        <w:rPr>
          <w:color w:val="20124d"/>
          <w:rtl w:val="0"/>
        </w:rPr>
        <w:t xml:space="preserve">Any concerns must be reported immediately.</w:t>
      </w:r>
    </w:p>
    <w:p w:rsidR="00000000" w:rsidDel="00000000" w:rsidP="00000000" w:rsidRDefault="00000000" w:rsidRPr="00000000" w14:paraId="000000A5">
      <w:pPr>
        <w:pStyle w:val="Heading1"/>
        <w:keepNext w:val="0"/>
        <w:keepLines w:val="0"/>
        <w:spacing w:before="480" w:line="240" w:lineRule="auto"/>
        <w:rPr>
          <w:b w:val="1"/>
          <w:bCs w:val="1"/>
          <w:color w:val="20124d"/>
          <w:sz w:val="22"/>
          <w:szCs w:val="22"/>
        </w:rPr>
      </w:pPr>
      <w:bookmarkStart w:colFirst="0" w:colLast="0" w:name="_4f5o7lfm7m1" w:id="15"/>
      <w:bookmarkEnd w:id="15"/>
      <w:r w:rsidDel="00000000" w:rsidR="00000000" w:rsidRPr="00000000">
        <w:rPr>
          <w:b w:val="1"/>
          <w:bCs w:val="1"/>
          <w:color w:val="20124d"/>
          <w:sz w:val="22"/>
          <w:szCs w:val="22"/>
          <w:rtl w:val="0"/>
        </w:rPr>
        <w:t xml:space="preserve">Female Genital Mutilation (FGM)</w:t>
      </w:r>
    </w:p>
    <w:p w:rsidR="00000000" w:rsidDel="00000000" w:rsidP="00000000" w:rsidRDefault="00000000" w:rsidRPr="00000000" w14:paraId="000000A6">
      <w:pPr>
        <w:spacing w:after="240" w:before="240" w:line="240" w:lineRule="auto"/>
        <w:rPr>
          <w:color w:val="20124d"/>
        </w:rPr>
      </w:pPr>
      <w:r w:rsidDel="00000000" w:rsidR="00000000" w:rsidRPr="00000000">
        <w:rPr>
          <w:color w:val="20124d"/>
          <w:rtl w:val="0"/>
        </w:rPr>
        <w:t xml:space="preserve">FGM involves the partial or total removal of external female genitalia for non‑medical reasons. It is illegal in the UK and is recognised as child abuse.</w:t>
      </w:r>
    </w:p>
    <w:p w:rsidR="00000000" w:rsidDel="00000000" w:rsidP="00000000" w:rsidRDefault="00000000" w:rsidRPr="00000000" w14:paraId="000000A7">
      <w:pPr>
        <w:pStyle w:val="Heading3"/>
        <w:keepNext w:val="0"/>
        <w:keepLines w:val="0"/>
        <w:spacing w:before="280" w:line="240" w:lineRule="auto"/>
        <w:rPr>
          <w:b w:val="1"/>
          <w:bCs w:val="1"/>
          <w:color w:val="20124d"/>
          <w:sz w:val="22"/>
          <w:szCs w:val="22"/>
        </w:rPr>
      </w:pPr>
      <w:bookmarkStart w:colFirst="0" w:colLast="0" w:name="_k00f1118jn44" w:id="16"/>
      <w:bookmarkEnd w:id="16"/>
      <w:r w:rsidDel="00000000" w:rsidR="00000000" w:rsidRPr="00000000">
        <w:rPr>
          <w:b w:val="1"/>
          <w:bCs w:val="1"/>
          <w:color w:val="20124d"/>
          <w:sz w:val="22"/>
          <w:szCs w:val="22"/>
          <w:rtl w:val="0"/>
        </w:rPr>
        <w:t xml:space="preserve">FGM can cause:</w:t>
      </w:r>
    </w:p>
    <w:p w:rsidR="00000000" w:rsidDel="00000000" w:rsidP="00000000" w:rsidRDefault="00000000" w:rsidRPr="00000000" w14:paraId="000000A8">
      <w:pPr>
        <w:numPr>
          <w:ilvl w:val="0"/>
          <w:numId w:val="76"/>
        </w:numPr>
        <w:spacing w:after="0" w:afterAutospacing="0" w:before="240" w:line="240" w:lineRule="auto"/>
        <w:ind w:left="720" w:hanging="360"/>
        <w:rPr>
          <w:color w:val="20124d"/>
        </w:rPr>
      </w:pPr>
      <w:r w:rsidDel="00000000" w:rsidR="00000000" w:rsidRPr="00000000">
        <w:rPr>
          <w:color w:val="20124d"/>
          <w:rtl w:val="0"/>
        </w:rPr>
        <w:t xml:space="preserve">Severe pain</w:t>
      </w:r>
    </w:p>
    <w:p w:rsidR="00000000" w:rsidDel="00000000" w:rsidP="00000000" w:rsidRDefault="00000000" w:rsidRPr="00000000" w14:paraId="000000A9">
      <w:pPr>
        <w:numPr>
          <w:ilvl w:val="0"/>
          <w:numId w:val="76"/>
        </w:numPr>
        <w:spacing w:after="0" w:afterAutospacing="0" w:before="0" w:beforeAutospacing="0" w:line="240" w:lineRule="auto"/>
        <w:ind w:left="720" w:hanging="360"/>
        <w:rPr>
          <w:color w:val="20124d"/>
        </w:rPr>
      </w:pPr>
      <w:r w:rsidDel="00000000" w:rsidR="00000000" w:rsidRPr="00000000">
        <w:rPr>
          <w:color w:val="20124d"/>
          <w:rtl w:val="0"/>
        </w:rPr>
        <w:t xml:space="preserve">Bleeding</w:t>
      </w:r>
    </w:p>
    <w:p w:rsidR="00000000" w:rsidDel="00000000" w:rsidP="00000000" w:rsidRDefault="00000000" w:rsidRPr="00000000" w14:paraId="000000AA">
      <w:pPr>
        <w:numPr>
          <w:ilvl w:val="0"/>
          <w:numId w:val="76"/>
        </w:numPr>
        <w:spacing w:after="0" w:afterAutospacing="0" w:before="0" w:beforeAutospacing="0" w:line="240" w:lineRule="auto"/>
        <w:ind w:left="720" w:hanging="360"/>
        <w:rPr>
          <w:color w:val="20124d"/>
        </w:rPr>
      </w:pPr>
      <w:r w:rsidDel="00000000" w:rsidR="00000000" w:rsidRPr="00000000">
        <w:rPr>
          <w:color w:val="20124d"/>
          <w:rtl w:val="0"/>
        </w:rPr>
        <w:t xml:space="preserve">Infection (including tetanus, HIV, hepatitis)</w:t>
      </w:r>
    </w:p>
    <w:p w:rsidR="00000000" w:rsidDel="00000000" w:rsidP="00000000" w:rsidRDefault="00000000" w:rsidRPr="00000000" w14:paraId="000000AB">
      <w:pPr>
        <w:numPr>
          <w:ilvl w:val="0"/>
          <w:numId w:val="76"/>
        </w:numPr>
        <w:spacing w:after="0" w:afterAutospacing="0" w:before="0" w:beforeAutospacing="0" w:line="240" w:lineRule="auto"/>
        <w:ind w:left="720" w:hanging="360"/>
        <w:rPr>
          <w:color w:val="20124d"/>
        </w:rPr>
      </w:pPr>
      <w:r w:rsidDel="00000000" w:rsidR="00000000" w:rsidRPr="00000000">
        <w:rPr>
          <w:color w:val="20124d"/>
          <w:rtl w:val="0"/>
        </w:rPr>
        <w:t xml:space="preserve">Long‑term health complications</w:t>
      </w:r>
    </w:p>
    <w:p w:rsidR="00000000" w:rsidDel="00000000" w:rsidP="00000000" w:rsidRDefault="00000000" w:rsidRPr="00000000" w14:paraId="000000AC">
      <w:pPr>
        <w:numPr>
          <w:ilvl w:val="0"/>
          <w:numId w:val="76"/>
        </w:numPr>
        <w:spacing w:after="0" w:afterAutospacing="0" w:before="0" w:beforeAutospacing="0" w:line="240" w:lineRule="auto"/>
        <w:ind w:left="720" w:hanging="360"/>
        <w:rPr>
          <w:color w:val="20124d"/>
        </w:rPr>
      </w:pPr>
      <w:r w:rsidDel="00000000" w:rsidR="00000000" w:rsidRPr="00000000">
        <w:rPr>
          <w:color w:val="20124d"/>
          <w:rtl w:val="0"/>
        </w:rPr>
        <w:t xml:space="preserve">Psychological trauma</w:t>
      </w:r>
    </w:p>
    <w:p w:rsidR="00000000" w:rsidDel="00000000" w:rsidP="00000000" w:rsidRDefault="00000000" w:rsidRPr="00000000" w14:paraId="000000AD">
      <w:pPr>
        <w:numPr>
          <w:ilvl w:val="0"/>
          <w:numId w:val="76"/>
        </w:numPr>
        <w:spacing w:after="240" w:before="0" w:beforeAutospacing="0" w:line="240" w:lineRule="auto"/>
        <w:ind w:left="720" w:hanging="360"/>
        <w:rPr>
          <w:color w:val="20124d"/>
        </w:rPr>
      </w:pPr>
      <w:r w:rsidDel="00000000" w:rsidR="00000000" w:rsidRPr="00000000">
        <w:rPr>
          <w:color w:val="20124d"/>
          <w:rtl w:val="0"/>
        </w:rPr>
        <w:t xml:space="preserve">Death</w:t>
      </w:r>
    </w:p>
    <w:p w:rsidR="00000000" w:rsidDel="00000000" w:rsidP="00000000" w:rsidRDefault="00000000" w:rsidRPr="00000000" w14:paraId="000000AE">
      <w:pPr>
        <w:pStyle w:val="Heading3"/>
        <w:keepNext w:val="0"/>
        <w:keepLines w:val="0"/>
        <w:spacing w:before="280" w:line="240" w:lineRule="auto"/>
        <w:rPr>
          <w:b w:val="1"/>
          <w:bCs w:val="1"/>
          <w:color w:val="20124d"/>
          <w:sz w:val="22"/>
          <w:szCs w:val="22"/>
        </w:rPr>
      </w:pPr>
      <w:bookmarkStart w:colFirst="0" w:colLast="0" w:name="_xy36as84h377" w:id="17"/>
      <w:bookmarkEnd w:id="17"/>
      <w:r w:rsidDel="00000000" w:rsidR="00000000" w:rsidRPr="00000000">
        <w:rPr>
          <w:b w:val="1"/>
          <w:bCs w:val="1"/>
          <w:color w:val="20124d"/>
          <w:sz w:val="22"/>
          <w:szCs w:val="22"/>
          <w:rtl w:val="0"/>
        </w:rPr>
        <w:t xml:space="preserve">Mandatory Reporting Duty</w:t>
      </w:r>
    </w:p>
    <w:p w:rsidR="00000000" w:rsidDel="00000000" w:rsidP="00000000" w:rsidRDefault="00000000" w:rsidRPr="00000000" w14:paraId="000000AF">
      <w:pPr>
        <w:spacing w:after="240" w:before="240" w:line="240" w:lineRule="auto"/>
        <w:rPr>
          <w:color w:val="20124d"/>
        </w:rPr>
      </w:pPr>
      <w:r w:rsidDel="00000000" w:rsidR="00000000" w:rsidRPr="00000000">
        <w:rPr>
          <w:color w:val="20124d"/>
          <w:rtl w:val="0"/>
        </w:rPr>
        <w:t xml:space="preserve">If a staff member discovers that FGM </w:t>
      </w:r>
      <w:r w:rsidDel="00000000" w:rsidR="00000000" w:rsidRPr="00000000">
        <w:rPr>
          <w:b w:val="1"/>
          <w:bCs w:val="1"/>
          <w:color w:val="20124d"/>
          <w:rtl w:val="0"/>
        </w:rPr>
        <w:t xml:space="preserve">appears to have been carried out</w:t>
      </w:r>
      <w:r w:rsidDel="00000000" w:rsidR="00000000" w:rsidRPr="00000000">
        <w:rPr>
          <w:color w:val="20124d"/>
          <w:rtl w:val="0"/>
        </w:rPr>
        <w:t xml:space="preserve"> on a girl under 18, they must report it to the police immediately, as well as informing the DSL.</w:t>
      </w:r>
    </w:p>
    <w:p w:rsidR="00000000" w:rsidDel="00000000" w:rsidP="00000000" w:rsidRDefault="00000000" w:rsidRPr="00000000" w14:paraId="000000B0">
      <w:pPr>
        <w:pStyle w:val="Heading1"/>
        <w:keepNext w:val="0"/>
        <w:keepLines w:val="0"/>
        <w:spacing w:before="480" w:line="240" w:lineRule="auto"/>
        <w:rPr>
          <w:b w:val="1"/>
          <w:bCs w:val="1"/>
          <w:color w:val="20124d"/>
          <w:sz w:val="22"/>
          <w:szCs w:val="22"/>
        </w:rPr>
      </w:pPr>
      <w:bookmarkStart w:colFirst="0" w:colLast="0" w:name="_18bkc4b1umv2" w:id="18"/>
      <w:bookmarkEnd w:id="18"/>
      <w:r w:rsidDel="00000000" w:rsidR="00000000" w:rsidRPr="00000000">
        <w:rPr>
          <w:b w:val="1"/>
          <w:bCs w:val="1"/>
          <w:color w:val="20124d"/>
          <w:sz w:val="22"/>
          <w:szCs w:val="22"/>
          <w:rtl w:val="0"/>
        </w:rPr>
        <w:t xml:space="preserve">Breast Ironing / Breast Flattening</w:t>
      </w:r>
    </w:p>
    <w:p w:rsidR="00000000" w:rsidDel="00000000" w:rsidP="00000000" w:rsidRDefault="00000000" w:rsidRPr="00000000" w14:paraId="000000B1">
      <w:pPr>
        <w:spacing w:after="240" w:before="240" w:line="240" w:lineRule="auto"/>
        <w:rPr>
          <w:color w:val="20124d"/>
        </w:rPr>
      </w:pPr>
      <w:r w:rsidDel="00000000" w:rsidR="00000000" w:rsidRPr="00000000">
        <w:rPr>
          <w:color w:val="20124d"/>
          <w:rtl w:val="0"/>
        </w:rPr>
        <w:t xml:space="preserve">This involves pressing, massaging, or pounding a girl’s breasts to delay development. It is a form of physical abuse.</w:t>
      </w:r>
    </w:p>
    <w:p w:rsidR="00000000" w:rsidDel="00000000" w:rsidP="00000000" w:rsidRDefault="00000000" w:rsidRPr="00000000" w14:paraId="000000B2">
      <w:pPr>
        <w:pStyle w:val="Heading3"/>
        <w:keepNext w:val="0"/>
        <w:keepLines w:val="0"/>
        <w:spacing w:before="280" w:line="240" w:lineRule="auto"/>
        <w:rPr>
          <w:b w:val="1"/>
          <w:bCs w:val="1"/>
          <w:color w:val="20124d"/>
          <w:sz w:val="22"/>
          <w:szCs w:val="22"/>
        </w:rPr>
      </w:pPr>
      <w:bookmarkStart w:colFirst="0" w:colLast="0" w:name="_f95d864g4jwp" w:id="19"/>
      <w:bookmarkEnd w:id="19"/>
      <w:r w:rsidDel="00000000" w:rsidR="00000000" w:rsidRPr="00000000">
        <w:rPr>
          <w:b w:val="1"/>
          <w:bCs w:val="1"/>
          <w:color w:val="20124d"/>
          <w:sz w:val="22"/>
          <w:szCs w:val="22"/>
          <w:rtl w:val="0"/>
        </w:rPr>
        <w:t xml:space="preserve">Possible indicators:</w:t>
      </w:r>
    </w:p>
    <w:p w:rsidR="00000000" w:rsidDel="00000000" w:rsidP="00000000" w:rsidRDefault="00000000" w:rsidRPr="00000000" w14:paraId="000000B3">
      <w:pPr>
        <w:numPr>
          <w:ilvl w:val="0"/>
          <w:numId w:val="44"/>
        </w:numPr>
        <w:spacing w:after="0" w:afterAutospacing="0" w:before="240" w:line="240" w:lineRule="auto"/>
        <w:ind w:left="720" w:hanging="360"/>
        <w:rPr>
          <w:color w:val="20124d"/>
        </w:rPr>
      </w:pPr>
      <w:r w:rsidDel="00000000" w:rsidR="00000000" w:rsidRPr="00000000">
        <w:rPr>
          <w:color w:val="20124d"/>
          <w:rtl w:val="0"/>
        </w:rPr>
        <w:t xml:space="preserve">Pain or discomfort</w:t>
      </w:r>
    </w:p>
    <w:p w:rsidR="00000000" w:rsidDel="00000000" w:rsidP="00000000" w:rsidRDefault="00000000" w:rsidRPr="00000000" w14:paraId="000000B4">
      <w:pPr>
        <w:numPr>
          <w:ilvl w:val="0"/>
          <w:numId w:val="44"/>
        </w:numPr>
        <w:spacing w:after="0" w:afterAutospacing="0" w:before="0" w:beforeAutospacing="0" w:line="240" w:lineRule="auto"/>
        <w:ind w:left="720" w:hanging="360"/>
        <w:rPr>
          <w:color w:val="20124d"/>
        </w:rPr>
      </w:pPr>
      <w:r w:rsidDel="00000000" w:rsidR="00000000" w:rsidRPr="00000000">
        <w:rPr>
          <w:color w:val="20124d"/>
          <w:rtl w:val="0"/>
        </w:rPr>
        <w:t xml:space="preserve">Infection</w:t>
      </w:r>
    </w:p>
    <w:p w:rsidR="00000000" w:rsidDel="00000000" w:rsidP="00000000" w:rsidRDefault="00000000" w:rsidRPr="00000000" w14:paraId="000000B5">
      <w:pPr>
        <w:numPr>
          <w:ilvl w:val="0"/>
          <w:numId w:val="44"/>
        </w:numPr>
        <w:spacing w:after="0" w:afterAutospacing="0" w:before="0" w:beforeAutospacing="0" w:line="240" w:lineRule="auto"/>
        <w:ind w:left="720" w:hanging="360"/>
        <w:rPr>
          <w:color w:val="20124d"/>
        </w:rPr>
      </w:pPr>
      <w:r w:rsidDel="00000000" w:rsidR="00000000" w:rsidRPr="00000000">
        <w:rPr>
          <w:color w:val="20124d"/>
          <w:rtl w:val="0"/>
        </w:rPr>
        <w:t xml:space="preserve">Tissue damage</w:t>
      </w:r>
    </w:p>
    <w:p w:rsidR="00000000" w:rsidDel="00000000" w:rsidP="00000000" w:rsidRDefault="00000000" w:rsidRPr="00000000" w14:paraId="000000B6">
      <w:pPr>
        <w:numPr>
          <w:ilvl w:val="0"/>
          <w:numId w:val="44"/>
        </w:numPr>
        <w:spacing w:after="0" w:afterAutospacing="0" w:before="0" w:beforeAutospacing="0" w:line="240" w:lineRule="auto"/>
        <w:ind w:left="720" w:hanging="360"/>
        <w:rPr>
          <w:color w:val="20124d"/>
        </w:rPr>
      </w:pPr>
      <w:r w:rsidDel="00000000" w:rsidR="00000000" w:rsidRPr="00000000">
        <w:rPr>
          <w:color w:val="20124d"/>
          <w:rtl w:val="0"/>
        </w:rPr>
        <w:t xml:space="preserve">Fever</w:t>
      </w:r>
    </w:p>
    <w:p w:rsidR="00000000" w:rsidDel="00000000" w:rsidP="00000000" w:rsidRDefault="00000000" w:rsidRPr="00000000" w14:paraId="000000B7">
      <w:pPr>
        <w:numPr>
          <w:ilvl w:val="0"/>
          <w:numId w:val="44"/>
        </w:numPr>
        <w:spacing w:after="240" w:before="0" w:beforeAutospacing="0" w:line="240" w:lineRule="auto"/>
        <w:ind w:left="720" w:hanging="360"/>
        <w:rPr>
          <w:color w:val="20124d"/>
        </w:rPr>
      </w:pPr>
      <w:r w:rsidDel="00000000" w:rsidR="00000000" w:rsidRPr="00000000">
        <w:rPr>
          <w:color w:val="20124d"/>
          <w:rtl w:val="0"/>
        </w:rPr>
        <w:t xml:space="preserve">Anxiety about physical contact</w:t>
      </w:r>
    </w:p>
    <w:p w:rsidR="00000000" w:rsidDel="00000000" w:rsidP="00000000" w:rsidRDefault="00000000" w:rsidRPr="00000000" w14:paraId="000000B8">
      <w:pPr>
        <w:spacing w:after="240" w:before="240" w:line="240" w:lineRule="auto"/>
        <w:rPr>
          <w:color w:val="20124d"/>
        </w:rPr>
      </w:pPr>
      <w:r w:rsidDel="00000000" w:rsidR="00000000" w:rsidRPr="00000000">
        <w:rPr>
          <w:color w:val="20124d"/>
          <w:rtl w:val="0"/>
        </w:rPr>
        <w:t xml:space="preserve">Any concerns must be reported immediately.</w:t>
      </w:r>
    </w:p>
    <w:p w:rsidR="00000000" w:rsidDel="00000000" w:rsidP="00000000" w:rsidRDefault="00000000" w:rsidRPr="00000000" w14:paraId="000000B9">
      <w:pPr>
        <w:pStyle w:val="Heading1"/>
        <w:keepNext w:val="0"/>
        <w:keepLines w:val="0"/>
        <w:spacing w:before="480" w:line="240" w:lineRule="auto"/>
        <w:rPr>
          <w:b w:val="1"/>
          <w:bCs w:val="1"/>
          <w:color w:val="20124d"/>
          <w:sz w:val="22"/>
          <w:szCs w:val="22"/>
        </w:rPr>
      </w:pPr>
      <w:bookmarkStart w:colFirst="0" w:colLast="0" w:name="_jhmll9ojq3hg" w:id="20"/>
      <w:bookmarkEnd w:id="20"/>
      <w:r w:rsidDel="00000000" w:rsidR="00000000" w:rsidRPr="00000000">
        <w:rPr>
          <w:b w:val="1"/>
          <w:bCs w:val="1"/>
          <w:color w:val="20124d"/>
          <w:sz w:val="22"/>
          <w:szCs w:val="22"/>
          <w:rtl w:val="0"/>
        </w:rPr>
        <w:t xml:space="preserve">Sexual Abuse</w:t>
      </w:r>
    </w:p>
    <w:p w:rsidR="00000000" w:rsidDel="00000000" w:rsidP="00000000" w:rsidRDefault="00000000" w:rsidRPr="00000000" w14:paraId="000000BA">
      <w:pPr>
        <w:spacing w:after="240" w:before="240" w:line="240" w:lineRule="auto"/>
        <w:rPr>
          <w:color w:val="20124d"/>
        </w:rPr>
      </w:pPr>
      <w:r w:rsidDel="00000000" w:rsidR="00000000" w:rsidRPr="00000000">
        <w:rPr>
          <w:color w:val="20124d"/>
          <w:rtl w:val="0"/>
        </w:rPr>
        <w:t xml:space="preserve">Sexual abuse involves forcing or enticing a child to take part in sexual activities, whether or not the child is aware of what is happening. It includes both contact and non‑contact activities.</w:t>
      </w:r>
    </w:p>
    <w:p w:rsidR="00000000" w:rsidDel="00000000" w:rsidP="00000000" w:rsidRDefault="00000000" w:rsidRPr="00000000" w14:paraId="000000BB">
      <w:pPr>
        <w:pStyle w:val="Heading3"/>
        <w:keepNext w:val="0"/>
        <w:keepLines w:val="0"/>
        <w:spacing w:before="280" w:line="240" w:lineRule="auto"/>
        <w:rPr>
          <w:b w:val="1"/>
          <w:bCs w:val="1"/>
          <w:color w:val="20124d"/>
          <w:sz w:val="22"/>
          <w:szCs w:val="22"/>
        </w:rPr>
      </w:pPr>
      <w:bookmarkStart w:colFirst="0" w:colLast="0" w:name="_18cy3fuc83f1" w:id="21"/>
      <w:bookmarkEnd w:id="21"/>
      <w:r w:rsidDel="00000000" w:rsidR="00000000" w:rsidRPr="00000000">
        <w:rPr>
          <w:b w:val="1"/>
          <w:bCs w:val="1"/>
          <w:color w:val="20124d"/>
          <w:sz w:val="22"/>
          <w:szCs w:val="22"/>
          <w:rtl w:val="0"/>
        </w:rPr>
        <w:t xml:space="preserve">Contact sexual abuse includes:</w:t>
      </w:r>
    </w:p>
    <w:p w:rsidR="00000000" w:rsidDel="00000000" w:rsidP="00000000" w:rsidRDefault="00000000" w:rsidRPr="00000000" w14:paraId="000000BC">
      <w:pPr>
        <w:numPr>
          <w:ilvl w:val="0"/>
          <w:numId w:val="78"/>
        </w:numPr>
        <w:spacing w:after="0" w:afterAutospacing="0" w:before="240" w:line="240" w:lineRule="auto"/>
        <w:ind w:left="720" w:hanging="360"/>
        <w:rPr>
          <w:color w:val="20124d"/>
        </w:rPr>
      </w:pPr>
      <w:r w:rsidDel="00000000" w:rsidR="00000000" w:rsidRPr="00000000">
        <w:rPr>
          <w:color w:val="20124d"/>
          <w:rtl w:val="0"/>
        </w:rPr>
        <w:t xml:space="preserve">Penetrative acts</w:t>
      </w:r>
    </w:p>
    <w:p w:rsidR="00000000" w:rsidDel="00000000" w:rsidP="00000000" w:rsidRDefault="00000000" w:rsidRPr="00000000" w14:paraId="000000BD">
      <w:pPr>
        <w:numPr>
          <w:ilvl w:val="0"/>
          <w:numId w:val="78"/>
        </w:numPr>
        <w:spacing w:after="240" w:before="0" w:beforeAutospacing="0" w:line="240" w:lineRule="auto"/>
        <w:ind w:left="720" w:hanging="360"/>
        <w:rPr>
          <w:color w:val="20124d"/>
        </w:rPr>
      </w:pPr>
      <w:r w:rsidDel="00000000" w:rsidR="00000000" w:rsidRPr="00000000">
        <w:rPr>
          <w:color w:val="20124d"/>
          <w:rtl w:val="0"/>
        </w:rPr>
        <w:t xml:space="preserve">Non‑penetrative acts (kissing, touching, rubbing)</w:t>
      </w:r>
    </w:p>
    <w:p w:rsidR="00000000" w:rsidDel="00000000" w:rsidP="00000000" w:rsidRDefault="00000000" w:rsidRPr="00000000" w14:paraId="000000BE">
      <w:pPr>
        <w:pStyle w:val="Heading3"/>
        <w:keepNext w:val="0"/>
        <w:keepLines w:val="0"/>
        <w:spacing w:before="280" w:line="240" w:lineRule="auto"/>
        <w:rPr>
          <w:b w:val="1"/>
          <w:bCs w:val="1"/>
          <w:color w:val="20124d"/>
          <w:sz w:val="22"/>
          <w:szCs w:val="22"/>
        </w:rPr>
      </w:pPr>
      <w:bookmarkStart w:colFirst="0" w:colLast="0" w:name="_yhgrjfuuw9e8" w:id="22"/>
      <w:bookmarkEnd w:id="22"/>
      <w:r w:rsidDel="00000000" w:rsidR="00000000" w:rsidRPr="00000000">
        <w:rPr>
          <w:b w:val="1"/>
          <w:bCs w:val="1"/>
          <w:color w:val="20124d"/>
          <w:sz w:val="22"/>
          <w:szCs w:val="22"/>
          <w:rtl w:val="0"/>
        </w:rPr>
        <w:t xml:space="preserve">Non‑contact sexual abuse includes:</w:t>
      </w:r>
    </w:p>
    <w:p w:rsidR="00000000" w:rsidDel="00000000" w:rsidP="00000000" w:rsidRDefault="00000000" w:rsidRPr="00000000" w14:paraId="000000BF">
      <w:pPr>
        <w:numPr>
          <w:ilvl w:val="0"/>
          <w:numId w:val="18"/>
        </w:numPr>
        <w:spacing w:after="0" w:afterAutospacing="0" w:before="240" w:line="240" w:lineRule="auto"/>
        <w:ind w:left="720" w:hanging="360"/>
        <w:rPr>
          <w:color w:val="20124d"/>
        </w:rPr>
      </w:pPr>
      <w:r w:rsidDel="00000000" w:rsidR="00000000" w:rsidRPr="00000000">
        <w:rPr>
          <w:color w:val="20124d"/>
          <w:rtl w:val="0"/>
        </w:rPr>
        <w:t xml:space="preserve">Exposure to sexual images or activities</w:t>
      </w:r>
    </w:p>
    <w:p w:rsidR="00000000" w:rsidDel="00000000" w:rsidP="00000000" w:rsidRDefault="00000000" w:rsidRPr="00000000" w14:paraId="000000C0">
      <w:pPr>
        <w:numPr>
          <w:ilvl w:val="0"/>
          <w:numId w:val="18"/>
        </w:numPr>
        <w:spacing w:after="0" w:afterAutospacing="0" w:before="0" w:beforeAutospacing="0" w:line="240" w:lineRule="auto"/>
        <w:ind w:left="720" w:hanging="360"/>
        <w:rPr>
          <w:color w:val="20124d"/>
        </w:rPr>
      </w:pPr>
      <w:r w:rsidDel="00000000" w:rsidR="00000000" w:rsidRPr="00000000">
        <w:rPr>
          <w:color w:val="20124d"/>
          <w:rtl w:val="0"/>
        </w:rPr>
        <w:t xml:space="preserve">Encouraging sexually inappropriate behaviour</w:t>
      </w:r>
    </w:p>
    <w:p w:rsidR="00000000" w:rsidDel="00000000" w:rsidP="00000000" w:rsidRDefault="00000000" w:rsidRPr="00000000" w14:paraId="000000C1">
      <w:pPr>
        <w:numPr>
          <w:ilvl w:val="0"/>
          <w:numId w:val="18"/>
        </w:numPr>
        <w:spacing w:after="0" w:afterAutospacing="0" w:before="0" w:beforeAutospacing="0" w:line="240" w:lineRule="auto"/>
        <w:ind w:left="720" w:hanging="360"/>
        <w:rPr>
          <w:color w:val="20124d"/>
        </w:rPr>
      </w:pPr>
      <w:r w:rsidDel="00000000" w:rsidR="00000000" w:rsidRPr="00000000">
        <w:rPr>
          <w:color w:val="20124d"/>
          <w:rtl w:val="0"/>
        </w:rPr>
        <w:t xml:space="preserve">Grooming (online or in person)</w:t>
      </w:r>
    </w:p>
    <w:p w:rsidR="00000000" w:rsidDel="00000000" w:rsidP="00000000" w:rsidRDefault="00000000" w:rsidRPr="00000000" w14:paraId="000000C2">
      <w:pPr>
        <w:numPr>
          <w:ilvl w:val="0"/>
          <w:numId w:val="18"/>
        </w:numPr>
        <w:spacing w:after="240" w:before="0" w:beforeAutospacing="0" w:line="240" w:lineRule="auto"/>
        <w:ind w:left="720" w:hanging="360"/>
        <w:rPr>
          <w:color w:val="20124d"/>
        </w:rPr>
      </w:pPr>
      <w:r w:rsidDel="00000000" w:rsidR="00000000" w:rsidRPr="00000000">
        <w:rPr>
          <w:color w:val="20124d"/>
          <w:rtl w:val="0"/>
        </w:rPr>
        <w:t xml:space="preserve">Sexual communication</w:t>
      </w:r>
    </w:p>
    <w:p w:rsidR="00000000" w:rsidDel="00000000" w:rsidP="00000000" w:rsidRDefault="00000000" w:rsidRPr="00000000" w14:paraId="000000C3">
      <w:pPr>
        <w:pStyle w:val="Heading3"/>
        <w:keepNext w:val="0"/>
        <w:keepLines w:val="0"/>
        <w:spacing w:before="280" w:line="240" w:lineRule="auto"/>
        <w:rPr>
          <w:b w:val="1"/>
          <w:bCs w:val="1"/>
          <w:color w:val="20124d"/>
          <w:sz w:val="22"/>
          <w:szCs w:val="22"/>
        </w:rPr>
      </w:pPr>
      <w:bookmarkStart w:colFirst="0" w:colLast="0" w:name="_tp8v0qrd8px9" w:id="23"/>
      <w:bookmarkEnd w:id="23"/>
      <w:r w:rsidDel="00000000" w:rsidR="00000000" w:rsidRPr="00000000">
        <w:rPr>
          <w:b w:val="1"/>
          <w:bCs w:val="1"/>
          <w:color w:val="20124d"/>
          <w:sz w:val="22"/>
          <w:szCs w:val="22"/>
          <w:rtl w:val="0"/>
        </w:rPr>
        <w:t xml:space="preserve">Emotional indicators:</w:t>
      </w:r>
    </w:p>
    <w:p w:rsidR="00000000" w:rsidDel="00000000" w:rsidP="00000000" w:rsidRDefault="00000000" w:rsidRPr="00000000" w14:paraId="000000C4">
      <w:pPr>
        <w:numPr>
          <w:ilvl w:val="0"/>
          <w:numId w:val="64"/>
        </w:numPr>
        <w:spacing w:after="0" w:afterAutospacing="0" w:before="240" w:line="240" w:lineRule="auto"/>
        <w:ind w:left="720" w:hanging="360"/>
        <w:rPr>
          <w:color w:val="20124d"/>
        </w:rPr>
      </w:pPr>
      <w:r w:rsidDel="00000000" w:rsidR="00000000" w:rsidRPr="00000000">
        <w:rPr>
          <w:color w:val="20124d"/>
          <w:rtl w:val="0"/>
        </w:rPr>
        <w:t xml:space="preserve">Sexualised behaviour or knowledge inappropriate for age</w:t>
      </w:r>
    </w:p>
    <w:p w:rsidR="00000000" w:rsidDel="00000000" w:rsidP="00000000" w:rsidRDefault="00000000" w:rsidRPr="00000000" w14:paraId="000000C5">
      <w:pPr>
        <w:numPr>
          <w:ilvl w:val="0"/>
          <w:numId w:val="64"/>
        </w:numPr>
        <w:spacing w:after="0" w:afterAutospacing="0" w:before="0" w:beforeAutospacing="0" w:line="240" w:lineRule="auto"/>
        <w:ind w:left="720" w:hanging="360"/>
        <w:rPr>
          <w:color w:val="20124d"/>
        </w:rPr>
      </w:pPr>
      <w:r w:rsidDel="00000000" w:rsidR="00000000" w:rsidRPr="00000000">
        <w:rPr>
          <w:color w:val="20124d"/>
          <w:rtl w:val="0"/>
        </w:rPr>
        <w:t xml:space="preserve">Sudden changes in behaviour</w:t>
      </w:r>
    </w:p>
    <w:p w:rsidR="00000000" w:rsidDel="00000000" w:rsidP="00000000" w:rsidRDefault="00000000" w:rsidRPr="00000000" w14:paraId="000000C6">
      <w:pPr>
        <w:numPr>
          <w:ilvl w:val="0"/>
          <w:numId w:val="64"/>
        </w:numPr>
        <w:spacing w:after="0" w:afterAutospacing="0" w:before="0" w:beforeAutospacing="0" w:line="240" w:lineRule="auto"/>
        <w:ind w:left="720" w:hanging="360"/>
        <w:rPr>
          <w:color w:val="20124d"/>
        </w:rPr>
      </w:pPr>
      <w:r w:rsidDel="00000000" w:rsidR="00000000" w:rsidRPr="00000000">
        <w:rPr>
          <w:color w:val="20124d"/>
          <w:rtl w:val="0"/>
        </w:rPr>
        <w:t xml:space="preserve">Regression (e.g., bedwetting, thumb sucking)</w:t>
      </w:r>
    </w:p>
    <w:p w:rsidR="00000000" w:rsidDel="00000000" w:rsidP="00000000" w:rsidRDefault="00000000" w:rsidRPr="00000000" w14:paraId="000000C7">
      <w:pPr>
        <w:numPr>
          <w:ilvl w:val="0"/>
          <w:numId w:val="64"/>
        </w:numPr>
        <w:spacing w:after="0" w:afterAutospacing="0" w:before="0" w:beforeAutospacing="0" w:line="240" w:lineRule="auto"/>
        <w:ind w:left="720" w:hanging="360"/>
        <w:rPr>
          <w:color w:val="20124d"/>
        </w:rPr>
      </w:pPr>
      <w:r w:rsidDel="00000000" w:rsidR="00000000" w:rsidRPr="00000000">
        <w:rPr>
          <w:color w:val="20124d"/>
          <w:rtl w:val="0"/>
        </w:rPr>
        <w:t xml:space="preserve">Fear of certain people or places</w:t>
      </w:r>
    </w:p>
    <w:p w:rsidR="00000000" w:rsidDel="00000000" w:rsidP="00000000" w:rsidRDefault="00000000" w:rsidRPr="00000000" w14:paraId="000000C8">
      <w:pPr>
        <w:numPr>
          <w:ilvl w:val="0"/>
          <w:numId w:val="64"/>
        </w:numPr>
        <w:spacing w:after="0" w:afterAutospacing="0" w:before="0" w:beforeAutospacing="0" w:line="240" w:lineRule="auto"/>
        <w:ind w:left="720" w:hanging="360"/>
        <w:rPr>
          <w:color w:val="20124d"/>
        </w:rPr>
      </w:pPr>
      <w:r w:rsidDel="00000000" w:rsidR="00000000" w:rsidRPr="00000000">
        <w:rPr>
          <w:color w:val="20124d"/>
          <w:rtl w:val="0"/>
        </w:rPr>
        <w:t xml:space="preserve">Anxiety, depression, withdrawal</w:t>
      </w:r>
    </w:p>
    <w:p w:rsidR="00000000" w:rsidDel="00000000" w:rsidP="00000000" w:rsidRDefault="00000000" w:rsidRPr="00000000" w14:paraId="000000C9">
      <w:pPr>
        <w:numPr>
          <w:ilvl w:val="0"/>
          <w:numId w:val="64"/>
        </w:numPr>
        <w:spacing w:after="240" w:before="0" w:beforeAutospacing="0" w:line="240" w:lineRule="auto"/>
        <w:ind w:left="720" w:hanging="360"/>
        <w:rPr>
          <w:color w:val="20124d"/>
        </w:rPr>
      </w:pPr>
      <w:r w:rsidDel="00000000" w:rsidR="00000000" w:rsidRPr="00000000">
        <w:rPr>
          <w:color w:val="20124d"/>
          <w:rtl w:val="0"/>
        </w:rPr>
        <w:t xml:space="preserve">Preoccupation with sexual matters</w:t>
      </w:r>
    </w:p>
    <w:p w:rsidR="00000000" w:rsidDel="00000000" w:rsidP="00000000" w:rsidRDefault="00000000" w:rsidRPr="00000000" w14:paraId="000000CA">
      <w:pPr>
        <w:pStyle w:val="Heading3"/>
        <w:keepNext w:val="0"/>
        <w:keepLines w:val="0"/>
        <w:spacing w:before="280" w:line="240" w:lineRule="auto"/>
        <w:rPr>
          <w:b w:val="1"/>
          <w:bCs w:val="1"/>
          <w:color w:val="20124d"/>
          <w:sz w:val="22"/>
          <w:szCs w:val="22"/>
        </w:rPr>
      </w:pPr>
      <w:bookmarkStart w:colFirst="0" w:colLast="0" w:name="_rq6aezgmjuht" w:id="24"/>
      <w:bookmarkEnd w:id="24"/>
      <w:r w:rsidDel="00000000" w:rsidR="00000000" w:rsidRPr="00000000">
        <w:rPr>
          <w:b w:val="1"/>
          <w:bCs w:val="1"/>
          <w:color w:val="20124d"/>
          <w:sz w:val="22"/>
          <w:szCs w:val="22"/>
          <w:rtl w:val="0"/>
        </w:rPr>
        <w:t xml:space="preserve">Physical indicators:</w:t>
      </w:r>
    </w:p>
    <w:p w:rsidR="00000000" w:rsidDel="00000000" w:rsidP="00000000" w:rsidRDefault="00000000" w:rsidRPr="00000000" w14:paraId="000000CB">
      <w:pPr>
        <w:numPr>
          <w:ilvl w:val="0"/>
          <w:numId w:val="28"/>
        </w:numPr>
        <w:spacing w:after="0" w:afterAutospacing="0" w:before="240" w:line="240" w:lineRule="auto"/>
        <w:ind w:left="720" w:hanging="360"/>
        <w:rPr>
          <w:color w:val="20124d"/>
        </w:rPr>
      </w:pPr>
      <w:r w:rsidDel="00000000" w:rsidR="00000000" w:rsidRPr="00000000">
        <w:rPr>
          <w:color w:val="20124d"/>
          <w:rtl w:val="0"/>
        </w:rPr>
        <w:t xml:space="preserve">Bruising or bleeding in genital/anal area</w:t>
      </w:r>
    </w:p>
    <w:p w:rsidR="00000000" w:rsidDel="00000000" w:rsidP="00000000" w:rsidRDefault="00000000" w:rsidRPr="00000000" w14:paraId="000000CC">
      <w:pPr>
        <w:numPr>
          <w:ilvl w:val="0"/>
          <w:numId w:val="28"/>
        </w:numPr>
        <w:spacing w:after="0" w:afterAutospacing="0" w:before="0" w:beforeAutospacing="0" w:line="240" w:lineRule="auto"/>
        <w:ind w:left="720" w:hanging="360"/>
        <w:rPr>
          <w:color w:val="20124d"/>
        </w:rPr>
      </w:pPr>
      <w:r w:rsidDel="00000000" w:rsidR="00000000" w:rsidRPr="00000000">
        <w:rPr>
          <w:color w:val="20124d"/>
          <w:rtl w:val="0"/>
        </w:rPr>
        <w:t xml:space="preserve">Sexually transmitted infections</w:t>
      </w:r>
    </w:p>
    <w:p w:rsidR="00000000" w:rsidDel="00000000" w:rsidP="00000000" w:rsidRDefault="00000000" w:rsidRPr="00000000" w14:paraId="000000CD">
      <w:pPr>
        <w:numPr>
          <w:ilvl w:val="0"/>
          <w:numId w:val="28"/>
        </w:numPr>
        <w:spacing w:after="240" w:before="0" w:beforeAutospacing="0" w:line="240" w:lineRule="auto"/>
        <w:ind w:left="720" w:hanging="360"/>
        <w:rPr>
          <w:color w:val="20124d"/>
        </w:rPr>
      </w:pPr>
      <w:r w:rsidDel="00000000" w:rsidR="00000000" w:rsidRPr="00000000">
        <w:rPr>
          <w:color w:val="20124d"/>
          <w:rtl w:val="0"/>
        </w:rPr>
        <w:t xml:space="preserve">Pregnancy</w:t>
      </w:r>
    </w:p>
    <w:p w:rsidR="00000000" w:rsidDel="00000000" w:rsidP="00000000" w:rsidRDefault="00000000" w:rsidRPr="00000000" w14:paraId="000000CE">
      <w:pPr>
        <w:spacing w:after="240" w:before="240" w:line="240" w:lineRule="auto"/>
        <w:rPr>
          <w:color w:val="20124d"/>
        </w:rPr>
      </w:pPr>
      <w:r w:rsidDel="00000000" w:rsidR="00000000" w:rsidRPr="00000000">
        <w:rPr>
          <w:color w:val="20124d"/>
          <w:rtl w:val="0"/>
        </w:rPr>
        <w:t xml:space="preserve">Staff must report any concerns immediately.</w:t>
      </w:r>
    </w:p>
    <w:p w:rsidR="00000000" w:rsidDel="00000000" w:rsidP="00000000" w:rsidRDefault="00000000" w:rsidRPr="00000000" w14:paraId="000000CF">
      <w:pPr>
        <w:pStyle w:val="Heading1"/>
        <w:keepNext w:val="0"/>
        <w:keepLines w:val="0"/>
        <w:spacing w:before="480" w:line="240" w:lineRule="auto"/>
        <w:rPr>
          <w:b w:val="1"/>
          <w:bCs w:val="1"/>
          <w:color w:val="20124d"/>
          <w:sz w:val="22"/>
          <w:szCs w:val="22"/>
        </w:rPr>
      </w:pPr>
      <w:bookmarkStart w:colFirst="0" w:colLast="0" w:name="_3dswfmv8s3bg" w:id="25"/>
      <w:bookmarkEnd w:id="25"/>
      <w:r w:rsidDel="00000000" w:rsidR="00000000" w:rsidRPr="00000000">
        <w:rPr>
          <w:b w:val="1"/>
          <w:bCs w:val="1"/>
          <w:color w:val="20124d"/>
          <w:sz w:val="22"/>
          <w:szCs w:val="22"/>
          <w:rtl w:val="0"/>
        </w:rPr>
        <w:t xml:space="preserve">Emotional Abuse</w:t>
      </w:r>
    </w:p>
    <w:p w:rsidR="00000000" w:rsidDel="00000000" w:rsidP="00000000" w:rsidRDefault="00000000" w:rsidRPr="00000000" w14:paraId="000000D0">
      <w:pPr>
        <w:spacing w:after="240" w:before="240" w:line="240" w:lineRule="auto"/>
        <w:rPr>
          <w:color w:val="20124d"/>
        </w:rPr>
      </w:pPr>
      <w:r w:rsidDel="00000000" w:rsidR="00000000" w:rsidRPr="00000000">
        <w:rPr>
          <w:color w:val="20124d"/>
          <w:rtl w:val="0"/>
        </w:rPr>
        <w:t xml:space="preserve">Emotional abuse is the persistent emotional maltreatment of a child. It may involve conveying to a child that they are worthless, unloved, or inadequate.</w:t>
      </w:r>
    </w:p>
    <w:p w:rsidR="00000000" w:rsidDel="00000000" w:rsidP="00000000" w:rsidRDefault="00000000" w:rsidRPr="00000000" w14:paraId="000000D1">
      <w:pPr>
        <w:pStyle w:val="Heading3"/>
        <w:keepNext w:val="0"/>
        <w:keepLines w:val="0"/>
        <w:spacing w:before="280" w:line="240" w:lineRule="auto"/>
        <w:rPr>
          <w:b w:val="1"/>
          <w:bCs w:val="1"/>
          <w:color w:val="20124d"/>
          <w:sz w:val="22"/>
          <w:szCs w:val="22"/>
        </w:rPr>
      </w:pPr>
      <w:bookmarkStart w:colFirst="0" w:colLast="0" w:name="_jtqncmaifzbg" w:id="26"/>
      <w:bookmarkEnd w:id="26"/>
      <w:r w:rsidDel="00000000" w:rsidR="00000000" w:rsidRPr="00000000">
        <w:rPr>
          <w:b w:val="1"/>
          <w:bCs w:val="1"/>
          <w:color w:val="20124d"/>
          <w:sz w:val="22"/>
          <w:szCs w:val="22"/>
          <w:rtl w:val="0"/>
        </w:rPr>
        <w:t xml:space="preserve">Emotional abuse may include:</w:t>
      </w:r>
    </w:p>
    <w:p w:rsidR="00000000" w:rsidDel="00000000" w:rsidP="00000000" w:rsidRDefault="00000000" w:rsidRPr="00000000" w14:paraId="000000D2">
      <w:pPr>
        <w:numPr>
          <w:ilvl w:val="0"/>
          <w:numId w:val="66"/>
        </w:numPr>
        <w:spacing w:after="0" w:afterAutospacing="0" w:before="240" w:line="240" w:lineRule="auto"/>
        <w:ind w:left="720" w:hanging="360"/>
        <w:rPr>
          <w:color w:val="20124d"/>
        </w:rPr>
      </w:pPr>
      <w:r w:rsidDel="00000000" w:rsidR="00000000" w:rsidRPr="00000000">
        <w:rPr>
          <w:color w:val="20124d"/>
          <w:rtl w:val="0"/>
        </w:rPr>
        <w:t xml:space="preserve">Persistent criticism, rejection, or humiliation</w:t>
      </w:r>
    </w:p>
    <w:p w:rsidR="00000000" w:rsidDel="00000000" w:rsidP="00000000" w:rsidRDefault="00000000" w:rsidRPr="00000000" w14:paraId="000000D3">
      <w:pPr>
        <w:numPr>
          <w:ilvl w:val="0"/>
          <w:numId w:val="66"/>
        </w:numPr>
        <w:spacing w:after="0" w:afterAutospacing="0" w:before="0" w:beforeAutospacing="0" w:line="240" w:lineRule="auto"/>
        <w:ind w:left="720" w:hanging="360"/>
        <w:rPr>
          <w:color w:val="20124d"/>
        </w:rPr>
      </w:pPr>
      <w:r w:rsidDel="00000000" w:rsidR="00000000" w:rsidRPr="00000000">
        <w:rPr>
          <w:color w:val="20124d"/>
          <w:rtl w:val="0"/>
        </w:rPr>
        <w:t xml:space="preserve">Age‑inappropriate expectations</w:t>
      </w:r>
    </w:p>
    <w:p w:rsidR="00000000" w:rsidDel="00000000" w:rsidP="00000000" w:rsidRDefault="00000000" w:rsidRPr="00000000" w14:paraId="000000D4">
      <w:pPr>
        <w:numPr>
          <w:ilvl w:val="0"/>
          <w:numId w:val="66"/>
        </w:numPr>
        <w:spacing w:after="0" w:afterAutospacing="0" w:before="0" w:beforeAutospacing="0" w:line="240" w:lineRule="auto"/>
        <w:ind w:left="720" w:hanging="360"/>
        <w:rPr>
          <w:color w:val="20124d"/>
        </w:rPr>
      </w:pPr>
      <w:r w:rsidDel="00000000" w:rsidR="00000000" w:rsidRPr="00000000">
        <w:rPr>
          <w:color w:val="20124d"/>
          <w:rtl w:val="0"/>
        </w:rPr>
        <w:t xml:space="preserve">Preventing normal social interaction</w:t>
      </w:r>
    </w:p>
    <w:p w:rsidR="00000000" w:rsidDel="00000000" w:rsidP="00000000" w:rsidRDefault="00000000" w:rsidRPr="00000000" w14:paraId="000000D5">
      <w:pPr>
        <w:numPr>
          <w:ilvl w:val="0"/>
          <w:numId w:val="66"/>
        </w:numPr>
        <w:spacing w:after="0" w:afterAutospacing="0" w:before="0" w:beforeAutospacing="0" w:line="240" w:lineRule="auto"/>
        <w:ind w:left="720" w:hanging="360"/>
        <w:rPr>
          <w:color w:val="20124d"/>
        </w:rPr>
      </w:pPr>
      <w:r w:rsidDel="00000000" w:rsidR="00000000" w:rsidRPr="00000000">
        <w:rPr>
          <w:color w:val="20124d"/>
          <w:rtl w:val="0"/>
        </w:rPr>
        <w:t xml:space="preserve">Witnessing domestic abuse</w:t>
      </w:r>
    </w:p>
    <w:p w:rsidR="00000000" w:rsidDel="00000000" w:rsidP="00000000" w:rsidRDefault="00000000" w:rsidRPr="00000000" w14:paraId="000000D6">
      <w:pPr>
        <w:numPr>
          <w:ilvl w:val="0"/>
          <w:numId w:val="66"/>
        </w:numPr>
        <w:spacing w:after="0" w:afterAutospacing="0" w:before="0" w:beforeAutospacing="0" w:line="240" w:lineRule="auto"/>
        <w:ind w:left="720" w:hanging="360"/>
        <w:rPr>
          <w:color w:val="20124d"/>
        </w:rPr>
      </w:pPr>
      <w:r w:rsidDel="00000000" w:rsidR="00000000" w:rsidRPr="00000000">
        <w:rPr>
          <w:color w:val="20124d"/>
          <w:rtl w:val="0"/>
        </w:rPr>
        <w:t xml:space="preserve">Serious bullying (including cyberbullying)</w:t>
      </w:r>
    </w:p>
    <w:p w:rsidR="00000000" w:rsidDel="00000000" w:rsidP="00000000" w:rsidRDefault="00000000" w:rsidRPr="00000000" w14:paraId="000000D7">
      <w:pPr>
        <w:numPr>
          <w:ilvl w:val="0"/>
          <w:numId w:val="66"/>
        </w:numPr>
        <w:spacing w:after="240" w:before="0" w:beforeAutospacing="0" w:line="240" w:lineRule="auto"/>
        <w:ind w:left="720" w:hanging="360"/>
        <w:rPr>
          <w:color w:val="20124d"/>
        </w:rPr>
      </w:pPr>
      <w:r w:rsidDel="00000000" w:rsidR="00000000" w:rsidRPr="00000000">
        <w:rPr>
          <w:color w:val="20124d"/>
          <w:rtl w:val="0"/>
        </w:rPr>
        <w:t xml:space="preserve">Exploitation or corruption</w:t>
      </w:r>
    </w:p>
    <w:p w:rsidR="00000000" w:rsidDel="00000000" w:rsidP="00000000" w:rsidRDefault="00000000" w:rsidRPr="00000000" w14:paraId="000000D8">
      <w:pPr>
        <w:pStyle w:val="Heading3"/>
        <w:keepNext w:val="0"/>
        <w:keepLines w:val="0"/>
        <w:spacing w:before="280" w:line="240" w:lineRule="auto"/>
        <w:rPr>
          <w:b w:val="1"/>
          <w:bCs w:val="1"/>
          <w:color w:val="20124d"/>
          <w:sz w:val="22"/>
          <w:szCs w:val="22"/>
        </w:rPr>
      </w:pPr>
      <w:bookmarkStart w:colFirst="0" w:colLast="0" w:name="_dbip8q3nyh1h" w:id="27"/>
      <w:bookmarkEnd w:id="27"/>
      <w:r w:rsidDel="00000000" w:rsidR="00000000" w:rsidRPr="00000000">
        <w:rPr>
          <w:b w:val="1"/>
          <w:bCs w:val="1"/>
          <w:color w:val="20124d"/>
          <w:sz w:val="22"/>
          <w:szCs w:val="22"/>
          <w:rtl w:val="0"/>
        </w:rPr>
        <w:t xml:space="preserve">Indicators may include:</w:t>
      </w:r>
    </w:p>
    <w:p w:rsidR="00000000" w:rsidDel="00000000" w:rsidP="00000000" w:rsidRDefault="00000000" w:rsidRPr="00000000" w14:paraId="000000D9">
      <w:pPr>
        <w:numPr>
          <w:ilvl w:val="0"/>
          <w:numId w:val="20"/>
        </w:numPr>
        <w:spacing w:after="0" w:afterAutospacing="0" w:before="240" w:line="240" w:lineRule="auto"/>
        <w:ind w:left="720" w:hanging="360"/>
        <w:rPr>
          <w:color w:val="20124d"/>
        </w:rPr>
      </w:pPr>
      <w:r w:rsidDel="00000000" w:rsidR="00000000" w:rsidRPr="00000000">
        <w:rPr>
          <w:color w:val="20124d"/>
          <w:rtl w:val="0"/>
        </w:rPr>
        <w:t xml:space="preserve">Developmental delays</w:t>
      </w:r>
    </w:p>
    <w:p w:rsidR="00000000" w:rsidDel="00000000" w:rsidP="00000000" w:rsidRDefault="00000000" w:rsidRPr="00000000" w14:paraId="000000DA">
      <w:pPr>
        <w:numPr>
          <w:ilvl w:val="0"/>
          <w:numId w:val="20"/>
        </w:numPr>
        <w:spacing w:after="0" w:afterAutospacing="0" w:before="0" w:beforeAutospacing="0" w:line="240" w:lineRule="auto"/>
        <w:ind w:left="720" w:hanging="360"/>
        <w:rPr>
          <w:color w:val="20124d"/>
        </w:rPr>
      </w:pPr>
      <w:r w:rsidDel="00000000" w:rsidR="00000000" w:rsidRPr="00000000">
        <w:rPr>
          <w:color w:val="20124d"/>
          <w:rtl w:val="0"/>
        </w:rPr>
        <w:t xml:space="preserve">Speech disorders</w:t>
      </w:r>
    </w:p>
    <w:p w:rsidR="00000000" w:rsidDel="00000000" w:rsidP="00000000" w:rsidRDefault="00000000" w:rsidRPr="00000000" w14:paraId="000000DB">
      <w:pPr>
        <w:numPr>
          <w:ilvl w:val="0"/>
          <w:numId w:val="20"/>
        </w:numPr>
        <w:spacing w:after="0" w:afterAutospacing="0" w:before="0" w:beforeAutospacing="0" w:line="240" w:lineRule="auto"/>
        <w:ind w:left="720" w:hanging="360"/>
        <w:rPr>
          <w:color w:val="20124d"/>
        </w:rPr>
      </w:pPr>
      <w:r w:rsidDel="00000000" w:rsidR="00000000" w:rsidRPr="00000000">
        <w:rPr>
          <w:color w:val="20124d"/>
          <w:rtl w:val="0"/>
        </w:rPr>
        <w:t xml:space="preserve">Overreaction to mistakes</w:t>
      </w:r>
    </w:p>
    <w:p w:rsidR="00000000" w:rsidDel="00000000" w:rsidP="00000000" w:rsidRDefault="00000000" w:rsidRPr="00000000" w14:paraId="000000DC">
      <w:pPr>
        <w:numPr>
          <w:ilvl w:val="0"/>
          <w:numId w:val="20"/>
        </w:numPr>
        <w:spacing w:after="0" w:afterAutospacing="0" w:before="0" w:beforeAutospacing="0" w:line="240" w:lineRule="auto"/>
        <w:ind w:left="720" w:hanging="360"/>
        <w:rPr>
          <w:color w:val="20124d"/>
        </w:rPr>
      </w:pPr>
      <w:r w:rsidDel="00000000" w:rsidR="00000000" w:rsidRPr="00000000">
        <w:rPr>
          <w:color w:val="20124d"/>
          <w:rtl w:val="0"/>
        </w:rPr>
        <w:t xml:space="preserve">Extreme passivity or aggression</w:t>
      </w:r>
    </w:p>
    <w:p w:rsidR="00000000" w:rsidDel="00000000" w:rsidP="00000000" w:rsidRDefault="00000000" w:rsidRPr="00000000" w14:paraId="000000DD">
      <w:pPr>
        <w:numPr>
          <w:ilvl w:val="0"/>
          <w:numId w:val="20"/>
        </w:numPr>
        <w:spacing w:after="0" w:afterAutospacing="0" w:before="0" w:beforeAutospacing="0" w:line="240" w:lineRule="auto"/>
        <w:ind w:left="720" w:hanging="360"/>
        <w:rPr>
          <w:color w:val="20124d"/>
        </w:rPr>
      </w:pPr>
      <w:r w:rsidDel="00000000" w:rsidR="00000000" w:rsidRPr="00000000">
        <w:rPr>
          <w:color w:val="20124d"/>
          <w:rtl w:val="0"/>
        </w:rPr>
        <w:t xml:space="preserve">Self‑soothing behaviours (rocking, hair twisting)</w:t>
      </w:r>
    </w:p>
    <w:p w:rsidR="00000000" w:rsidDel="00000000" w:rsidP="00000000" w:rsidRDefault="00000000" w:rsidRPr="00000000" w14:paraId="000000DE">
      <w:pPr>
        <w:numPr>
          <w:ilvl w:val="0"/>
          <w:numId w:val="20"/>
        </w:numPr>
        <w:spacing w:after="240" w:before="0" w:beforeAutospacing="0" w:line="240" w:lineRule="auto"/>
        <w:ind w:left="720" w:hanging="360"/>
        <w:rPr>
          <w:color w:val="20124d"/>
        </w:rPr>
      </w:pPr>
      <w:r w:rsidDel="00000000" w:rsidR="00000000" w:rsidRPr="00000000">
        <w:rPr>
          <w:color w:val="20124d"/>
          <w:rtl w:val="0"/>
        </w:rPr>
        <w:t xml:space="preserve">Low self‑esteem</w:t>
      </w:r>
    </w:p>
    <w:p w:rsidR="00000000" w:rsidDel="00000000" w:rsidP="00000000" w:rsidRDefault="00000000" w:rsidRPr="00000000" w14:paraId="000000DF">
      <w:pPr>
        <w:pStyle w:val="Heading1"/>
        <w:keepNext w:val="0"/>
        <w:keepLines w:val="0"/>
        <w:spacing w:before="480" w:line="240" w:lineRule="auto"/>
        <w:rPr>
          <w:b w:val="1"/>
          <w:bCs w:val="1"/>
          <w:color w:val="20124d"/>
          <w:sz w:val="22"/>
          <w:szCs w:val="22"/>
        </w:rPr>
      </w:pPr>
      <w:bookmarkStart w:colFirst="0" w:colLast="0" w:name="_hk4nzaxyp120" w:id="28"/>
      <w:bookmarkEnd w:id="28"/>
      <w:r w:rsidDel="00000000" w:rsidR="00000000" w:rsidRPr="00000000">
        <w:rPr>
          <w:b w:val="1"/>
          <w:bCs w:val="1"/>
          <w:color w:val="20124d"/>
          <w:sz w:val="22"/>
          <w:szCs w:val="22"/>
          <w:rtl w:val="0"/>
        </w:rPr>
        <w:t xml:space="preserve">Neglect</w:t>
      </w:r>
    </w:p>
    <w:p w:rsidR="00000000" w:rsidDel="00000000" w:rsidP="00000000" w:rsidRDefault="00000000" w:rsidRPr="00000000" w14:paraId="000000E0">
      <w:pPr>
        <w:spacing w:after="240" w:before="240" w:line="240" w:lineRule="auto"/>
        <w:rPr>
          <w:color w:val="20124d"/>
        </w:rPr>
      </w:pPr>
      <w:r w:rsidDel="00000000" w:rsidR="00000000" w:rsidRPr="00000000">
        <w:rPr>
          <w:color w:val="20124d"/>
          <w:rtl w:val="0"/>
        </w:rPr>
        <w:t xml:space="preserve">Neglect is the persistent failure to meet a child’s basic physical or emotional needs.</w:t>
      </w:r>
    </w:p>
    <w:p w:rsidR="00000000" w:rsidDel="00000000" w:rsidP="00000000" w:rsidRDefault="00000000" w:rsidRPr="00000000" w14:paraId="000000E1">
      <w:pPr>
        <w:pStyle w:val="Heading3"/>
        <w:keepNext w:val="0"/>
        <w:keepLines w:val="0"/>
        <w:spacing w:before="280" w:line="240" w:lineRule="auto"/>
        <w:rPr>
          <w:b w:val="1"/>
          <w:bCs w:val="1"/>
          <w:color w:val="20124d"/>
          <w:sz w:val="22"/>
          <w:szCs w:val="22"/>
        </w:rPr>
      </w:pPr>
      <w:bookmarkStart w:colFirst="0" w:colLast="0" w:name="_79te0w3r561j" w:id="29"/>
      <w:bookmarkEnd w:id="29"/>
      <w:r w:rsidDel="00000000" w:rsidR="00000000" w:rsidRPr="00000000">
        <w:rPr>
          <w:b w:val="1"/>
          <w:bCs w:val="1"/>
          <w:color w:val="20124d"/>
          <w:sz w:val="22"/>
          <w:szCs w:val="22"/>
          <w:rtl w:val="0"/>
        </w:rPr>
        <w:t xml:space="preserve">Neglect may involve failing to:</w:t>
      </w:r>
    </w:p>
    <w:p w:rsidR="00000000" w:rsidDel="00000000" w:rsidP="00000000" w:rsidRDefault="00000000" w:rsidRPr="00000000" w14:paraId="000000E2">
      <w:pPr>
        <w:numPr>
          <w:ilvl w:val="0"/>
          <w:numId w:val="72"/>
        </w:numPr>
        <w:spacing w:after="0" w:afterAutospacing="0" w:before="240" w:line="240" w:lineRule="auto"/>
        <w:ind w:left="720" w:hanging="360"/>
        <w:rPr>
          <w:color w:val="20124d"/>
        </w:rPr>
      </w:pPr>
      <w:r w:rsidDel="00000000" w:rsidR="00000000" w:rsidRPr="00000000">
        <w:rPr>
          <w:color w:val="20124d"/>
          <w:rtl w:val="0"/>
        </w:rPr>
        <w:t xml:space="preserve">Provide adequate food, clothing, or shelter</w:t>
      </w:r>
    </w:p>
    <w:p w:rsidR="00000000" w:rsidDel="00000000" w:rsidP="00000000" w:rsidRDefault="00000000" w:rsidRPr="00000000" w14:paraId="000000E3">
      <w:pPr>
        <w:numPr>
          <w:ilvl w:val="0"/>
          <w:numId w:val="72"/>
        </w:numPr>
        <w:spacing w:after="0" w:afterAutospacing="0" w:before="0" w:beforeAutospacing="0" w:line="240" w:lineRule="auto"/>
        <w:ind w:left="720" w:hanging="360"/>
        <w:rPr>
          <w:color w:val="20124d"/>
        </w:rPr>
      </w:pPr>
      <w:r w:rsidDel="00000000" w:rsidR="00000000" w:rsidRPr="00000000">
        <w:rPr>
          <w:color w:val="20124d"/>
          <w:rtl w:val="0"/>
        </w:rPr>
        <w:t xml:space="preserve">Protect from harm or danger</w:t>
      </w:r>
    </w:p>
    <w:p w:rsidR="00000000" w:rsidDel="00000000" w:rsidP="00000000" w:rsidRDefault="00000000" w:rsidRPr="00000000" w14:paraId="000000E4">
      <w:pPr>
        <w:numPr>
          <w:ilvl w:val="0"/>
          <w:numId w:val="72"/>
        </w:numPr>
        <w:spacing w:after="0" w:afterAutospacing="0" w:before="0" w:beforeAutospacing="0" w:line="240" w:lineRule="auto"/>
        <w:ind w:left="720" w:hanging="360"/>
        <w:rPr>
          <w:color w:val="20124d"/>
        </w:rPr>
      </w:pPr>
      <w:r w:rsidDel="00000000" w:rsidR="00000000" w:rsidRPr="00000000">
        <w:rPr>
          <w:color w:val="20124d"/>
          <w:rtl w:val="0"/>
        </w:rPr>
        <w:t xml:space="preserve">Ensure adequate supervision</w:t>
      </w:r>
    </w:p>
    <w:p w:rsidR="00000000" w:rsidDel="00000000" w:rsidP="00000000" w:rsidRDefault="00000000" w:rsidRPr="00000000" w14:paraId="000000E5">
      <w:pPr>
        <w:numPr>
          <w:ilvl w:val="0"/>
          <w:numId w:val="72"/>
        </w:numPr>
        <w:spacing w:after="0" w:afterAutospacing="0" w:before="0" w:beforeAutospacing="0" w:line="240" w:lineRule="auto"/>
        <w:ind w:left="720" w:hanging="360"/>
        <w:rPr>
          <w:color w:val="20124d"/>
        </w:rPr>
      </w:pPr>
      <w:r w:rsidDel="00000000" w:rsidR="00000000" w:rsidRPr="00000000">
        <w:rPr>
          <w:color w:val="20124d"/>
          <w:rtl w:val="0"/>
        </w:rPr>
        <w:t xml:space="preserve">Provide medical care</w:t>
      </w:r>
    </w:p>
    <w:p w:rsidR="00000000" w:rsidDel="00000000" w:rsidP="00000000" w:rsidRDefault="00000000" w:rsidRPr="00000000" w14:paraId="000000E6">
      <w:pPr>
        <w:numPr>
          <w:ilvl w:val="0"/>
          <w:numId w:val="72"/>
        </w:numPr>
        <w:spacing w:after="240" w:before="0" w:beforeAutospacing="0" w:line="240" w:lineRule="auto"/>
        <w:ind w:left="720" w:hanging="360"/>
        <w:rPr>
          <w:color w:val="20124d"/>
        </w:rPr>
      </w:pPr>
      <w:r w:rsidDel="00000000" w:rsidR="00000000" w:rsidRPr="00000000">
        <w:rPr>
          <w:color w:val="20124d"/>
          <w:rtl w:val="0"/>
        </w:rPr>
        <w:t xml:space="preserve">Meet emotional needs</w:t>
      </w:r>
    </w:p>
    <w:p w:rsidR="00000000" w:rsidDel="00000000" w:rsidP="00000000" w:rsidRDefault="00000000" w:rsidRPr="00000000" w14:paraId="000000E7">
      <w:pPr>
        <w:pStyle w:val="Heading3"/>
        <w:keepNext w:val="0"/>
        <w:keepLines w:val="0"/>
        <w:spacing w:before="280" w:line="240" w:lineRule="auto"/>
        <w:rPr>
          <w:b w:val="1"/>
          <w:bCs w:val="1"/>
          <w:color w:val="20124d"/>
          <w:sz w:val="22"/>
          <w:szCs w:val="22"/>
        </w:rPr>
      </w:pPr>
      <w:bookmarkStart w:colFirst="0" w:colLast="0" w:name="_1lq7ou29hbwr" w:id="30"/>
      <w:bookmarkEnd w:id="30"/>
      <w:r w:rsidDel="00000000" w:rsidR="00000000" w:rsidRPr="00000000">
        <w:rPr>
          <w:b w:val="1"/>
          <w:bCs w:val="1"/>
          <w:color w:val="20124d"/>
          <w:sz w:val="22"/>
          <w:szCs w:val="22"/>
          <w:rtl w:val="0"/>
        </w:rPr>
        <w:t xml:space="preserve">Indicators may include:</w:t>
      </w:r>
    </w:p>
    <w:p w:rsidR="00000000" w:rsidDel="00000000" w:rsidP="00000000" w:rsidRDefault="00000000" w:rsidRPr="00000000" w14:paraId="000000E8">
      <w:pPr>
        <w:numPr>
          <w:ilvl w:val="0"/>
          <w:numId w:val="35"/>
        </w:numPr>
        <w:spacing w:after="0" w:afterAutospacing="0" w:before="240" w:line="240" w:lineRule="auto"/>
        <w:ind w:left="720" w:hanging="360"/>
        <w:rPr>
          <w:color w:val="20124d"/>
        </w:rPr>
      </w:pPr>
      <w:r w:rsidDel="00000000" w:rsidR="00000000" w:rsidRPr="00000000">
        <w:rPr>
          <w:color w:val="20124d"/>
          <w:rtl w:val="0"/>
        </w:rPr>
        <w:t xml:space="preserve">Poor hygiene or persistent uncleanliness</w:t>
      </w:r>
    </w:p>
    <w:p w:rsidR="00000000" w:rsidDel="00000000" w:rsidP="00000000" w:rsidRDefault="00000000" w:rsidRPr="00000000" w14:paraId="000000E9">
      <w:pPr>
        <w:numPr>
          <w:ilvl w:val="0"/>
          <w:numId w:val="35"/>
        </w:numPr>
        <w:spacing w:after="0" w:afterAutospacing="0" w:before="0" w:beforeAutospacing="0" w:line="240" w:lineRule="auto"/>
        <w:ind w:left="720" w:hanging="360"/>
        <w:rPr>
          <w:color w:val="20124d"/>
        </w:rPr>
      </w:pPr>
      <w:r w:rsidDel="00000000" w:rsidR="00000000" w:rsidRPr="00000000">
        <w:rPr>
          <w:color w:val="20124d"/>
          <w:rtl w:val="0"/>
        </w:rPr>
        <w:t xml:space="preserve">Inappropriate clothing (too small, too thin, unsuitable for weather)</w:t>
      </w:r>
    </w:p>
    <w:p w:rsidR="00000000" w:rsidDel="00000000" w:rsidP="00000000" w:rsidRDefault="00000000" w:rsidRPr="00000000" w14:paraId="000000EA">
      <w:pPr>
        <w:numPr>
          <w:ilvl w:val="0"/>
          <w:numId w:val="35"/>
        </w:numPr>
        <w:spacing w:after="0" w:afterAutospacing="0" w:before="0" w:beforeAutospacing="0" w:line="240" w:lineRule="auto"/>
        <w:ind w:left="720" w:hanging="360"/>
        <w:rPr>
          <w:color w:val="20124d"/>
        </w:rPr>
      </w:pPr>
      <w:r w:rsidDel="00000000" w:rsidR="00000000" w:rsidRPr="00000000">
        <w:rPr>
          <w:color w:val="20124d"/>
          <w:rtl w:val="0"/>
        </w:rPr>
        <w:t xml:space="preserve">Persistent hunger</w:t>
      </w:r>
    </w:p>
    <w:p w:rsidR="00000000" w:rsidDel="00000000" w:rsidP="00000000" w:rsidRDefault="00000000" w:rsidRPr="00000000" w14:paraId="000000EB">
      <w:pPr>
        <w:numPr>
          <w:ilvl w:val="0"/>
          <w:numId w:val="35"/>
        </w:numPr>
        <w:spacing w:after="0" w:afterAutospacing="0" w:before="0" w:beforeAutospacing="0" w:line="240" w:lineRule="auto"/>
        <w:ind w:left="720" w:hanging="360"/>
        <w:rPr>
          <w:color w:val="20124d"/>
        </w:rPr>
      </w:pPr>
      <w:r w:rsidDel="00000000" w:rsidR="00000000" w:rsidRPr="00000000">
        <w:rPr>
          <w:color w:val="20124d"/>
          <w:rtl w:val="0"/>
        </w:rPr>
        <w:t xml:space="preserve">Untreated medical conditions</w:t>
      </w:r>
    </w:p>
    <w:p w:rsidR="00000000" w:rsidDel="00000000" w:rsidP="00000000" w:rsidRDefault="00000000" w:rsidRPr="00000000" w14:paraId="000000EC">
      <w:pPr>
        <w:numPr>
          <w:ilvl w:val="0"/>
          <w:numId w:val="35"/>
        </w:numPr>
        <w:spacing w:after="0" w:afterAutospacing="0" w:before="0" w:beforeAutospacing="0" w:line="240" w:lineRule="auto"/>
        <w:ind w:left="720" w:hanging="360"/>
        <w:rPr>
          <w:color w:val="20124d"/>
        </w:rPr>
      </w:pPr>
      <w:r w:rsidDel="00000000" w:rsidR="00000000" w:rsidRPr="00000000">
        <w:rPr>
          <w:color w:val="20124d"/>
          <w:rtl w:val="0"/>
        </w:rPr>
        <w:t xml:space="preserve">Tiredness or lethargy</w:t>
      </w:r>
    </w:p>
    <w:p w:rsidR="00000000" w:rsidDel="00000000" w:rsidP="00000000" w:rsidRDefault="00000000" w:rsidRPr="00000000" w14:paraId="000000ED">
      <w:pPr>
        <w:numPr>
          <w:ilvl w:val="0"/>
          <w:numId w:val="35"/>
        </w:numPr>
        <w:spacing w:after="240" w:before="0" w:beforeAutospacing="0" w:line="240" w:lineRule="auto"/>
        <w:ind w:left="720" w:hanging="360"/>
        <w:rPr>
          <w:color w:val="20124d"/>
        </w:rPr>
      </w:pPr>
      <w:r w:rsidDel="00000000" w:rsidR="00000000" w:rsidRPr="00000000">
        <w:rPr>
          <w:color w:val="20124d"/>
          <w:rtl w:val="0"/>
        </w:rPr>
        <w:t xml:space="preserve">Seeking excessive affection or attention</w:t>
      </w:r>
    </w:p>
    <w:p w:rsidR="00000000" w:rsidDel="00000000" w:rsidP="00000000" w:rsidRDefault="00000000" w:rsidRPr="00000000" w14:paraId="000000EE">
      <w:pPr>
        <w:spacing w:after="240" w:before="240" w:line="240" w:lineRule="auto"/>
        <w:rPr>
          <w:color w:val="20124d"/>
        </w:rPr>
      </w:pPr>
      <w:r w:rsidDel="00000000" w:rsidR="00000000" w:rsidRPr="00000000">
        <w:rPr>
          <w:color w:val="20124d"/>
          <w:rtl w:val="0"/>
        </w:rPr>
        <w:t xml:space="preserve">Any concerns must be reported immediately.</w:t>
      </w:r>
    </w:p>
    <w:p w:rsidR="00000000" w:rsidDel="00000000" w:rsidP="00000000" w:rsidRDefault="00000000" w:rsidRPr="00000000" w14:paraId="000000EF">
      <w:pPr>
        <w:pStyle w:val="Heading1"/>
        <w:keepNext w:val="0"/>
        <w:keepLines w:val="0"/>
        <w:spacing w:before="480" w:line="240" w:lineRule="auto"/>
        <w:rPr>
          <w:b w:val="1"/>
          <w:bCs w:val="1"/>
          <w:color w:val="20124d"/>
          <w:sz w:val="22"/>
          <w:szCs w:val="22"/>
        </w:rPr>
      </w:pPr>
      <w:bookmarkStart w:colFirst="0" w:colLast="0" w:name="_cr3znvks3tkp" w:id="31"/>
      <w:bookmarkEnd w:id="31"/>
      <w:r w:rsidDel="00000000" w:rsidR="00000000" w:rsidRPr="00000000">
        <w:rPr>
          <w:b w:val="1"/>
          <w:bCs w:val="1"/>
          <w:color w:val="20124d"/>
          <w:sz w:val="22"/>
          <w:szCs w:val="22"/>
          <w:rtl w:val="0"/>
        </w:rPr>
        <w:t xml:space="preserve">Softer Signs of Abuse (NICE Guidance)</w:t>
      </w:r>
    </w:p>
    <w:p w:rsidR="00000000" w:rsidDel="00000000" w:rsidP="00000000" w:rsidRDefault="00000000" w:rsidRPr="00000000" w14:paraId="000000F0">
      <w:pPr>
        <w:spacing w:after="240" w:before="240" w:line="240" w:lineRule="auto"/>
        <w:rPr>
          <w:color w:val="20124d"/>
        </w:rPr>
      </w:pPr>
      <w:r w:rsidDel="00000000" w:rsidR="00000000" w:rsidRPr="00000000">
        <w:rPr>
          <w:color w:val="20124d"/>
          <w:rtl w:val="0"/>
        </w:rPr>
        <w:t xml:space="preserve">These may indicate early or hidden harm:</w:t>
      </w:r>
    </w:p>
    <w:p w:rsidR="00000000" w:rsidDel="00000000" w:rsidP="00000000" w:rsidRDefault="00000000" w:rsidRPr="00000000" w14:paraId="000000F1">
      <w:pPr>
        <w:pStyle w:val="Heading3"/>
        <w:keepNext w:val="0"/>
        <w:keepLines w:val="0"/>
        <w:spacing w:before="280" w:line="240" w:lineRule="auto"/>
        <w:rPr>
          <w:b w:val="1"/>
          <w:bCs w:val="1"/>
          <w:color w:val="20124d"/>
          <w:sz w:val="22"/>
          <w:szCs w:val="22"/>
        </w:rPr>
      </w:pPr>
      <w:bookmarkStart w:colFirst="0" w:colLast="0" w:name="_yh2e68dyrhlr" w:id="32"/>
      <w:bookmarkEnd w:id="32"/>
      <w:r w:rsidDel="00000000" w:rsidR="00000000" w:rsidRPr="00000000">
        <w:rPr>
          <w:b w:val="1"/>
          <w:bCs w:val="1"/>
          <w:color w:val="20124d"/>
          <w:sz w:val="22"/>
          <w:szCs w:val="22"/>
          <w:rtl w:val="0"/>
        </w:rPr>
        <w:t xml:space="preserve">Emotional states:</w:t>
      </w:r>
    </w:p>
    <w:p w:rsidR="00000000" w:rsidDel="00000000" w:rsidP="00000000" w:rsidRDefault="00000000" w:rsidRPr="00000000" w14:paraId="000000F2">
      <w:pPr>
        <w:numPr>
          <w:ilvl w:val="0"/>
          <w:numId w:val="17"/>
        </w:numPr>
        <w:spacing w:after="0" w:afterAutospacing="0" w:before="240" w:line="240" w:lineRule="auto"/>
        <w:ind w:left="720" w:hanging="360"/>
        <w:rPr>
          <w:color w:val="20124d"/>
        </w:rPr>
      </w:pPr>
      <w:r w:rsidDel="00000000" w:rsidR="00000000" w:rsidRPr="00000000">
        <w:rPr>
          <w:color w:val="20124d"/>
          <w:rtl w:val="0"/>
        </w:rPr>
        <w:t xml:space="preserve">Fearfulness</w:t>
      </w:r>
    </w:p>
    <w:p w:rsidR="00000000" w:rsidDel="00000000" w:rsidP="00000000" w:rsidRDefault="00000000" w:rsidRPr="00000000" w14:paraId="000000F3">
      <w:pPr>
        <w:numPr>
          <w:ilvl w:val="0"/>
          <w:numId w:val="17"/>
        </w:numPr>
        <w:spacing w:after="0" w:afterAutospacing="0" w:before="0" w:beforeAutospacing="0" w:line="240" w:lineRule="auto"/>
        <w:ind w:left="720" w:hanging="360"/>
        <w:rPr>
          <w:color w:val="20124d"/>
        </w:rPr>
      </w:pPr>
      <w:r w:rsidDel="00000000" w:rsidR="00000000" w:rsidRPr="00000000">
        <w:rPr>
          <w:color w:val="20124d"/>
          <w:rtl w:val="0"/>
        </w:rPr>
        <w:t xml:space="preserve">Withdrawal</w:t>
      </w:r>
    </w:p>
    <w:p w:rsidR="00000000" w:rsidDel="00000000" w:rsidP="00000000" w:rsidRDefault="00000000" w:rsidRPr="00000000" w14:paraId="000000F4">
      <w:pPr>
        <w:numPr>
          <w:ilvl w:val="0"/>
          <w:numId w:val="17"/>
        </w:numPr>
        <w:spacing w:after="240" w:before="0" w:beforeAutospacing="0" w:line="240" w:lineRule="auto"/>
        <w:ind w:left="720" w:hanging="360"/>
        <w:rPr>
          <w:color w:val="20124d"/>
        </w:rPr>
      </w:pPr>
      <w:r w:rsidDel="00000000" w:rsidR="00000000" w:rsidRPr="00000000">
        <w:rPr>
          <w:color w:val="20124d"/>
          <w:rtl w:val="0"/>
        </w:rPr>
        <w:t xml:space="preserve">Low self‑esteem</w:t>
      </w:r>
    </w:p>
    <w:p w:rsidR="00000000" w:rsidDel="00000000" w:rsidP="00000000" w:rsidRDefault="00000000" w:rsidRPr="00000000" w14:paraId="000000F5">
      <w:pPr>
        <w:pStyle w:val="Heading3"/>
        <w:keepNext w:val="0"/>
        <w:keepLines w:val="0"/>
        <w:spacing w:before="280" w:line="240" w:lineRule="auto"/>
        <w:rPr>
          <w:b w:val="1"/>
          <w:bCs w:val="1"/>
          <w:color w:val="20124d"/>
          <w:sz w:val="22"/>
          <w:szCs w:val="22"/>
        </w:rPr>
      </w:pPr>
      <w:bookmarkStart w:colFirst="0" w:colLast="0" w:name="_3swpjimcy3fg" w:id="33"/>
      <w:bookmarkEnd w:id="33"/>
      <w:r w:rsidDel="00000000" w:rsidR="00000000" w:rsidRPr="00000000">
        <w:rPr>
          <w:b w:val="1"/>
          <w:bCs w:val="1"/>
          <w:color w:val="20124d"/>
          <w:sz w:val="22"/>
          <w:szCs w:val="22"/>
          <w:rtl w:val="0"/>
        </w:rPr>
        <w:t xml:space="preserve">Behavioural signs:</w:t>
      </w:r>
    </w:p>
    <w:p w:rsidR="00000000" w:rsidDel="00000000" w:rsidP="00000000" w:rsidRDefault="00000000" w:rsidRPr="00000000" w14:paraId="000000F6">
      <w:pPr>
        <w:numPr>
          <w:ilvl w:val="0"/>
          <w:numId w:val="1"/>
        </w:numPr>
        <w:spacing w:after="0" w:afterAutospacing="0" w:before="240" w:line="240" w:lineRule="auto"/>
        <w:ind w:left="720" w:hanging="360"/>
        <w:rPr>
          <w:color w:val="20124d"/>
        </w:rPr>
      </w:pPr>
      <w:r w:rsidDel="00000000" w:rsidR="00000000" w:rsidRPr="00000000">
        <w:rPr>
          <w:color w:val="20124d"/>
          <w:rtl w:val="0"/>
        </w:rPr>
        <w:t xml:space="preserve">Aggression</w:t>
      </w:r>
    </w:p>
    <w:p w:rsidR="00000000" w:rsidDel="00000000" w:rsidP="00000000" w:rsidRDefault="00000000" w:rsidRPr="00000000" w14:paraId="000000F7">
      <w:pPr>
        <w:numPr>
          <w:ilvl w:val="0"/>
          <w:numId w:val="1"/>
        </w:numPr>
        <w:spacing w:after="0" w:afterAutospacing="0" w:before="0" w:beforeAutospacing="0" w:line="240" w:lineRule="auto"/>
        <w:ind w:left="720" w:hanging="360"/>
        <w:rPr>
          <w:color w:val="20124d"/>
        </w:rPr>
      </w:pPr>
      <w:r w:rsidDel="00000000" w:rsidR="00000000" w:rsidRPr="00000000">
        <w:rPr>
          <w:color w:val="20124d"/>
          <w:rtl w:val="0"/>
        </w:rPr>
        <w:t xml:space="preserve">Oppositional behaviour</w:t>
      </w:r>
    </w:p>
    <w:p w:rsidR="00000000" w:rsidDel="00000000" w:rsidP="00000000" w:rsidRDefault="00000000" w:rsidRPr="00000000" w14:paraId="000000F8">
      <w:pPr>
        <w:numPr>
          <w:ilvl w:val="0"/>
          <w:numId w:val="1"/>
        </w:numPr>
        <w:spacing w:after="240" w:before="0" w:beforeAutospacing="0" w:line="240" w:lineRule="auto"/>
        <w:ind w:left="720" w:hanging="360"/>
        <w:rPr>
          <w:color w:val="20124d"/>
        </w:rPr>
      </w:pPr>
      <w:r w:rsidDel="00000000" w:rsidR="00000000" w:rsidRPr="00000000">
        <w:rPr>
          <w:color w:val="20124d"/>
          <w:rtl w:val="0"/>
        </w:rPr>
        <w:t xml:space="preserve">Habitual rocking</w:t>
      </w:r>
    </w:p>
    <w:p w:rsidR="00000000" w:rsidDel="00000000" w:rsidP="00000000" w:rsidRDefault="00000000" w:rsidRPr="00000000" w14:paraId="000000F9">
      <w:pPr>
        <w:pStyle w:val="Heading3"/>
        <w:keepNext w:val="0"/>
        <w:keepLines w:val="0"/>
        <w:spacing w:before="280" w:line="240" w:lineRule="auto"/>
        <w:rPr>
          <w:b w:val="1"/>
          <w:bCs w:val="1"/>
          <w:color w:val="20124d"/>
          <w:sz w:val="22"/>
          <w:szCs w:val="22"/>
        </w:rPr>
      </w:pPr>
      <w:bookmarkStart w:colFirst="0" w:colLast="0" w:name="_wf1zc8u1vst9" w:id="34"/>
      <w:bookmarkEnd w:id="34"/>
      <w:r w:rsidDel="00000000" w:rsidR="00000000" w:rsidRPr="00000000">
        <w:rPr>
          <w:b w:val="1"/>
          <w:bCs w:val="1"/>
          <w:color w:val="20124d"/>
          <w:sz w:val="22"/>
          <w:szCs w:val="22"/>
          <w:rtl w:val="0"/>
        </w:rPr>
        <w:t xml:space="preserve">Interpersonal behaviours:</w:t>
      </w:r>
    </w:p>
    <w:p w:rsidR="00000000" w:rsidDel="00000000" w:rsidP="00000000" w:rsidRDefault="00000000" w:rsidRPr="00000000" w14:paraId="000000FA">
      <w:pPr>
        <w:numPr>
          <w:ilvl w:val="0"/>
          <w:numId w:val="29"/>
        </w:numPr>
        <w:spacing w:after="0" w:afterAutospacing="0" w:before="240" w:line="240" w:lineRule="auto"/>
        <w:ind w:left="720" w:hanging="360"/>
        <w:rPr>
          <w:color w:val="20124d"/>
        </w:rPr>
      </w:pPr>
      <w:r w:rsidDel="00000000" w:rsidR="00000000" w:rsidRPr="00000000">
        <w:rPr>
          <w:color w:val="20124d"/>
          <w:rtl w:val="0"/>
        </w:rPr>
        <w:t xml:space="preserve">Indiscriminate affection seeking</w:t>
      </w:r>
    </w:p>
    <w:p w:rsidR="00000000" w:rsidDel="00000000" w:rsidP="00000000" w:rsidRDefault="00000000" w:rsidRPr="00000000" w14:paraId="000000FB">
      <w:pPr>
        <w:numPr>
          <w:ilvl w:val="0"/>
          <w:numId w:val="29"/>
        </w:numPr>
        <w:spacing w:after="0" w:afterAutospacing="0" w:before="0" w:beforeAutospacing="0" w:line="240" w:lineRule="auto"/>
        <w:ind w:left="720" w:hanging="360"/>
        <w:rPr>
          <w:color w:val="20124d"/>
        </w:rPr>
      </w:pPr>
      <w:r w:rsidDel="00000000" w:rsidR="00000000" w:rsidRPr="00000000">
        <w:rPr>
          <w:color w:val="20124d"/>
          <w:rtl w:val="0"/>
        </w:rPr>
        <w:t xml:space="preserve">Over‑friendliness with strangers</w:t>
      </w:r>
    </w:p>
    <w:p w:rsidR="00000000" w:rsidDel="00000000" w:rsidP="00000000" w:rsidRDefault="00000000" w:rsidRPr="00000000" w14:paraId="000000FC">
      <w:pPr>
        <w:numPr>
          <w:ilvl w:val="0"/>
          <w:numId w:val="29"/>
        </w:numPr>
        <w:spacing w:after="0" w:afterAutospacing="0" w:before="0" w:beforeAutospacing="0" w:line="240" w:lineRule="auto"/>
        <w:ind w:left="720" w:hanging="360"/>
        <w:rPr>
          <w:color w:val="20124d"/>
        </w:rPr>
      </w:pPr>
      <w:r w:rsidDel="00000000" w:rsidR="00000000" w:rsidRPr="00000000">
        <w:rPr>
          <w:color w:val="20124d"/>
          <w:rtl w:val="0"/>
        </w:rPr>
        <w:t xml:space="preserve">Excessive clinginess</w:t>
      </w:r>
    </w:p>
    <w:p w:rsidR="00000000" w:rsidDel="00000000" w:rsidP="00000000" w:rsidRDefault="00000000" w:rsidRPr="00000000" w14:paraId="000000FD">
      <w:pPr>
        <w:numPr>
          <w:ilvl w:val="0"/>
          <w:numId w:val="29"/>
        </w:numPr>
        <w:spacing w:after="0" w:afterAutospacing="0" w:before="0" w:beforeAutospacing="0" w:line="240" w:lineRule="auto"/>
        <w:ind w:left="720" w:hanging="360"/>
        <w:rPr>
          <w:color w:val="20124d"/>
        </w:rPr>
      </w:pPr>
      <w:r w:rsidDel="00000000" w:rsidR="00000000" w:rsidRPr="00000000">
        <w:rPr>
          <w:color w:val="20124d"/>
          <w:rtl w:val="0"/>
        </w:rPr>
        <w:t xml:space="preserve">Overly compliant or “too good” behaviour</w:t>
      </w:r>
    </w:p>
    <w:p w:rsidR="00000000" w:rsidDel="00000000" w:rsidP="00000000" w:rsidRDefault="00000000" w:rsidRPr="00000000" w14:paraId="000000FE">
      <w:pPr>
        <w:numPr>
          <w:ilvl w:val="0"/>
          <w:numId w:val="29"/>
        </w:numPr>
        <w:spacing w:after="0" w:afterAutospacing="0" w:before="0" w:beforeAutospacing="0" w:line="240" w:lineRule="auto"/>
        <w:ind w:left="720" w:hanging="360"/>
        <w:rPr>
          <w:color w:val="20124d"/>
        </w:rPr>
      </w:pPr>
      <w:r w:rsidDel="00000000" w:rsidR="00000000" w:rsidRPr="00000000">
        <w:rPr>
          <w:color w:val="20124d"/>
          <w:rtl w:val="0"/>
        </w:rPr>
        <w:t xml:space="preserve">Controlling behaviour towards parents</w:t>
      </w:r>
    </w:p>
    <w:p w:rsidR="00000000" w:rsidDel="00000000" w:rsidP="00000000" w:rsidRDefault="00000000" w:rsidRPr="00000000" w14:paraId="000000FF">
      <w:pPr>
        <w:numPr>
          <w:ilvl w:val="0"/>
          <w:numId w:val="29"/>
        </w:numPr>
        <w:spacing w:after="240" w:before="0" w:beforeAutospacing="0" w:line="240" w:lineRule="auto"/>
        <w:ind w:left="720" w:hanging="360"/>
        <w:rPr>
          <w:color w:val="20124d"/>
        </w:rPr>
      </w:pPr>
      <w:r w:rsidDel="00000000" w:rsidR="00000000" w:rsidRPr="00000000">
        <w:rPr>
          <w:color w:val="20124d"/>
          <w:rtl w:val="0"/>
        </w:rPr>
        <w:t xml:space="preserve">Difficulty recognising emotions</w:t>
      </w:r>
    </w:p>
    <w:p w:rsidR="00000000" w:rsidDel="00000000" w:rsidP="00000000" w:rsidRDefault="00000000" w:rsidRPr="00000000" w14:paraId="00000100">
      <w:pPr>
        <w:spacing w:after="240" w:before="240" w:line="240" w:lineRule="auto"/>
        <w:rPr>
          <w:color w:val="20124d"/>
        </w:rPr>
      </w:pPr>
      <w:r w:rsidDel="00000000" w:rsidR="00000000" w:rsidRPr="00000000">
        <w:rPr>
          <w:color w:val="20124d"/>
          <w:rtl w:val="0"/>
        </w:rPr>
        <w:t xml:space="preserve">Staff must report softer signs even if they seem minor.</w:t>
      </w:r>
    </w:p>
    <w:p w:rsidR="00000000" w:rsidDel="00000000" w:rsidP="00000000" w:rsidRDefault="00000000" w:rsidRPr="00000000" w14:paraId="00000101">
      <w:pPr>
        <w:pStyle w:val="Heading1"/>
        <w:keepNext w:val="0"/>
        <w:keepLines w:val="0"/>
        <w:spacing w:before="480" w:line="240" w:lineRule="auto"/>
        <w:rPr>
          <w:b w:val="1"/>
          <w:bCs w:val="1"/>
          <w:color w:val="20124d"/>
          <w:sz w:val="22"/>
          <w:szCs w:val="22"/>
        </w:rPr>
      </w:pPr>
      <w:bookmarkStart w:colFirst="0" w:colLast="0" w:name="_1ye0elaxiq3v" w:id="35"/>
      <w:bookmarkEnd w:id="35"/>
      <w:r w:rsidDel="00000000" w:rsidR="00000000" w:rsidRPr="00000000">
        <w:rPr>
          <w:b w:val="1"/>
          <w:bCs w:val="1"/>
          <w:color w:val="20124d"/>
          <w:sz w:val="22"/>
          <w:szCs w:val="22"/>
          <w:rtl w:val="0"/>
        </w:rPr>
        <w:t xml:space="preserve">Peer‑on‑Peer Abuse</w:t>
      </w:r>
    </w:p>
    <w:p w:rsidR="00000000" w:rsidDel="00000000" w:rsidP="00000000" w:rsidRDefault="00000000" w:rsidRPr="00000000" w14:paraId="00000102">
      <w:pPr>
        <w:spacing w:after="240" w:before="240" w:line="240" w:lineRule="auto"/>
        <w:rPr>
          <w:color w:val="20124d"/>
        </w:rPr>
      </w:pPr>
      <w:r w:rsidDel="00000000" w:rsidR="00000000" w:rsidRPr="00000000">
        <w:rPr>
          <w:color w:val="20124d"/>
          <w:rtl w:val="0"/>
        </w:rPr>
        <w:t xml:space="preserve">Children can harm other children. This includes:</w:t>
      </w:r>
    </w:p>
    <w:p w:rsidR="00000000" w:rsidDel="00000000" w:rsidP="00000000" w:rsidRDefault="00000000" w:rsidRPr="00000000" w14:paraId="00000103">
      <w:pPr>
        <w:numPr>
          <w:ilvl w:val="0"/>
          <w:numId w:val="39"/>
        </w:numPr>
        <w:spacing w:after="0" w:afterAutospacing="0" w:before="240" w:line="240" w:lineRule="auto"/>
        <w:ind w:left="720" w:hanging="360"/>
        <w:rPr>
          <w:color w:val="20124d"/>
        </w:rPr>
      </w:pPr>
      <w:r w:rsidDel="00000000" w:rsidR="00000000" w:rsidRPr="00000000">
        <w:rPr>
          <w:color w:val="20124d"/>
          <w:rtl w:val="0"/>
        </w:rPr>
        <w:t xml:space="preserve">Bullying (including cyberbullying)</w:t>
      </w:r>
    </w:p>
    <w:p w:rsidR="00000000" w:rsidDel="00000000" w:rsidP="00000000" w:rsidRDefault="00000000" w:rsidRPr="00000000" w14:paraId="00000104">
      <w:pPr>
        <w:numPr>
          <w:ilvl w:val="0"/>
          <w:numId w:val="39"/>
        </w:numPr>
        <w:spacing w:after="0" w:afterAutospacing="0" w:before="0" w:beforeAutospacing="0" w:line="240" w:lineRule="auto"/>
        <w:ind w:left="720" w:hanging="360"/>
        <w:rPr>
          <w:color w:val="20124d"/>
        </w:rPr>
      </w:pPr>
      <w:r w:rsidDel="00000000" w:rsidR="00000000" w:rsidRPr="00000000">
        <w:rPr>
          <w:color w:val="20124d"/>
          <w:rtl w:val="0"/>
        </w:rPr>
        <w:t xml:space="preserve">Physical abuse</w:t>
      </w:r>
    </w:p>
    <w:p w:rsidR="00000000" w:rsidDel="00000000" w:rsidP="00000000" w:rsidRDefault="00000000" w:rsidRPr="00000000" w14:paraId="00000105">
      <w:pPr>
        <w:numPr>
          <w:ilvl w:val="0"/>
          <w:numId w:val="39"/>
        </w:numPr>
        <w:spacing w:after="0" w:afterAutospacing="0" w:before="0" w:beforeAutospacing="0" w:line="240" w:lineRule="auto"/>
        <w:ind w:left="720" w:hanging="360"/>
        <w:rPr>
          <w:color w:val="20124d"/>
        </w:rPr>
      </w:pPr>
      <w:r w:rsidDel="00000000" w:rsidR="00000000" w:rsidRPr="00000000">
        <w:rPr>
          <w:color w:val="20124d"/>
          <w:rtl w:val="0"/>
        </w:rPr>
        <w:t xml:space="preserve">Emotional abuse</w:t>
      </w:r>
    </w:p>
    <w:p w:rsidR="00000000" w:rsidDel="00000000" w:rsidP="00000000" w:rsidRDefault="00000000" w:rsidRPr="00000000" w14:paraId="00000106">
      <w:pPr>
        <w:numPr>
          <w:ilvl w:val="0"/>
          <w:numId w:val="39"/>
        </w:numPr>
        <w:spacing w:after="0" w:afterAutospacing="0" w:before="0" w:beforeAutospacing="0" w:line="240" w:lineRule="auto"/>
        <w:ind w:left="720" w:hanging="360"/>
        <w:rPr>
          <w:color w:val="20124d"/>
        </w:rPr>
      </w:pPr>
      <w:r w:rsidDel="00000000" w:rsidR="00000000" w:rsidRPr="00000000">
        <w:rPr>
          <w:color w:val="20124d"/>
          <w:rtl w:val="0"/>
        </w:rPr>
        <w:t xml:space="preserve">Sexual abuse</w:t>
      </w:r>
    </w:p>
    <w:p w:rsidR="00000000" w:rsidDel="00000000" w:rsidP="00000000" w:rsidRDefault="00000000" w:rsidRPr="00000000" w14:paraId="00000107">
      <w:pPr>
        <w:numPr>
          <w:ilvl w:val="0"/>
          <w:numId w:val="39"/>
        </w:numPr>
        <w:spacing w:after="240" w:before="0" w:beforeAutospacing="0" w:line="240" w:lineRule="auto"/>
        <w:ind w:left="720" w:hanging="360"/>
        <w:rPr>
          <w:color w:val="20124d"/>
        </w:rPr>
      </w:pPr>
      <w:r w:rsidDel="00000000" w:rsidR="00000000" w:rsidRPr="00000000">
        <w:rPr>
          <w:color w:val="20124d"/>
          <w:rtl w:val="0"/>
        </w:rPr>
        <w:t xml:space="preserve">Harmful sexual behaviour</w:t>
      </w:r>
    </w:p>
    <w:p w:rsidR="00000000" w:rsidDel="00000000" w:rsidP="00000000" w:rsidRDefault="00000000" w:rsidRPr="00000000" w14:paraId="00000108">
      <w:pPr>
        <w:spacing w:after="240" w:before="240" w:line="240" w:lineRule="auto"/>
        <w:rPr>
          <w:color w:val="20124d"/>
        </w:rPr>
      </w:pPr>
      <w:r w:rsidDel="00000000" w:rsidR="00000000" w:rsidRPr="00000000">
        <w:rPr>
          <w:color w:val="20124d"/>
          <w:rtl w:val="0"/>
        </w:rPr>
        <w:t xml:space="preserve">Both the victim and the child causing harm may require support.</w:t>
      </w:r>
    </w:p>
    <w:p w:rsidR="00000000" w:rsidDel="00000000" w:rsidP="00000000" w:rsidRDefault="00000000" w:rsidRPr="00000000" w14:paraId="00000109">
      <w:pPr>
        <w:spacing w:after="240" w:before="240" w:line="240" w:lineRule="auto"/>
        <w:rPr>
          <w:color w:val="20124d"/>
        </w:rPr>
      </w:pPr>
      <w:r w:rsidDel="00000000" w:rsidR="00000000" w:rsidRPr="00000000">
        <w:rPr>
          <w:color w:val="20124d"/>
          <w:rtl w:val="0"/>
        </w:rPr>
        <w:t xml:space="preserve">All incidents must be reported and recorded.</w:t>
      </w:r>
    </w:p>
    <w:p w:rsidR="00000000" w:rsidDel="00000000" w:rsidP="00000000" w:rsidRDefault="00000000" w:rsidRPr="00000000" w14:paraId="0000010A">
      <w:pPr>
        <w:pStyle w:val="Heading1"/>
        <w:keepNext w:val="0"/>
        <w:keepLines w:val="0"/>
        <w:spacing w:before="480" w:line="240" w:lineRule="auto"/>
        <w:rPr>
          <w:b w:val="1"/>
          <w:bCs w:val="1"/>
          <w:color w:val="20124d"/>
          <w:sz w:val="22"/>
          <w:szCs w:val="22"/>
        </w:rPr>
      </w:pPr>
      <w:bookmarkStart w:colFirst="0" w:colLast="0" w:name="_1z1pwmkeil8a" w:id="36"/>
      <w:bookmarkEnd w:id="36"/>
      <w:r w:rsidDel="00000000" w:rsidR="00000000" w:rsidRPr="00000000">
        <w:rPr>
          <w:b w:val="1"/>
          <w:bCs w:val="1"/>
          <w:color w:val="20124d"/>
          <w:sz w:val="22"/>
          <w:szCs w:val="22"/>
          <w:rtl w:val="0"/>
        </w:rPr>
        <w:t xml:space="preserve">Child Sexual Exploitation (CSE)</w:t>
      </w:r>
    </w:p>
    <w:p w:rsidR="00000000" w:rsidDel="00000000" w:rsidP="00000000" w:rsidRDefault="00000000" w:rsidRPr="00000000" w14:paraId="0000010B">
      <w:pPr>
        <w:spacing w:after="240" w:before="240" w:line="240" w:lineRule="auto"/>
        <w:rPr>
          <w:color w:val="20124d"/>
        </w:rPr>
      </w:pPr>
      <w:r w:rsidDel="00000000" w:rsidR="00000000" w:rsidRPr="00000000">
        <w:rPr>
          <w:color w:val="20124d"/>
          <w:rtl w:val="0"/>
        </w:rPr>
        <w:t xml:space="preserve">CSE occurs when an individual or group takes advantage of an imbalance of power to coerce or manipulate a child into sexual activity in exchange for something the child needs or wants.</w:t>
      </w:r>
    </w:p>
    <w:p w:rsidR="00000000" w:rsidDel="00000000" w:rsidP="00000000" w:rsidRDefault="00000000" w:rsidRPr="00000000" w14:paraId="0000010C">
      <w:pPr>
        <w:pStyle w:val="Heading3"/>
        <w:keepNext w:val="0"/>
        <w:keepLines w:val="0"/>
        <w:spacing w:before="280" w:line="240" w:lineRule="auto"/>
        <w:rPr>
          <w:b w:val="1"/>
          <w:bCs w:val="1"/>
          <w:color w:val="20124d"/>
          <w:sz w:val="22"/>
          <w:szCs w:val="22"/>
        </w:rPr>
      </w:pPr>
      <w:bookmarkStart w:colFirst="0" w:colLast="0" w:name="_eey9jyxzmagh" w:id="37"/>
      <w:bookmarkEnd w:id="37"/>
      <w:r w:rsidDel="00000000" w:rsidR="00000000" w:rsidRPr="00000000">
        <w:rPr>
          <w:b w:val="1"/>
          <w:bCs w:val="1"/>
          <w:color w:val="20124d"/>
          <w:sz w:val="22"/>
          <w:szCs w:val="22"/>
          <w:rtl w:val="0"/>
        </w:rPr>
        <w:t xml:space="preserve">Indicators may include:</w:t>
      </w:r>
    </w:p>
    <w:p w:rsidR="00000000" w:rsidDel="00000000" w:rsidP="00000000" w:rsidRDefault="00000000" w:rsidRPr="00000000" w14:paraId="0000010D">
      <w:pPr>
        <w:numPr>
          <w:ilvl w:val="0"/>
          <w:numId w:val="25"/>
        </w:numPr>
        <w:spacing w:after="0" w:afterAutospacing="0" w:before="240" w:line="240" w:lineRule="auto"/>
        <w:ind w:left="720" w:hanging="360"/>
        <w:rPr>
          <w:color w:val="20124d"/>
        </w:rPr>
      </w:pPr>
      <w:r w:rsidDel="00000000" w:rsidR="00000000" w:rsidRPr="00000000">
        <w:rPr>
          <w:color w:val="20124d"/>
          <w:rtl w:val="0"/>
        </w:rPr>
        <w:t xml:space="preserve">Unexplained gifts or money</w:t>
      </w:r>
    </w:p>
    <w:p w:rsidR="00000000" w:rsidDel="00000000" w:rsidP="00000000" w:rsidRDefault="00000000" w:rsidRPr="00000000" w14:paraId="0000010E">
      <w:pPr>
        <w:numPr>
          <w:ilvl w:val="0"/>
          <w:numId w:val="25"/>
        </w:numPr>
        <w:spacing w:after="0" w:afterAutospacing="0" w:before="0" w:beforeAutospacing="0" w:line="240" w:lineRule="auto"/>
        <w:ind w:left="720" w:hanging="360"/>
        <w:rPr>
          <w:color w:val="20124d"/>
        </w:rPr>
      </w:pPr>
      <w:r w:rsidDel="00000000" w:rsidR="00000000" w:rsidRPr="00000000">
        <w:rPr>
          <w:color w:val="20124d"/>
          <w:rtl w:val="0"/>
        </w:rPr>
        <w:t xml:space="preserve">Older “boyfriend/girlfriend”</w:t>
      </w:r>
    </w:p>
    <w:p w:rsidR="00000000" w:rsidDel="00000000" w:rsidP="00000000" w:rsidRDefault="00000000" w:rsidRPr="00000000" w14:paraId="0000010F">
      <w:pPr>
        <w:numPr>
          <w:ilvl w:val="0"/>
          <w:numId w:val="25"/>
        </w:numPr>
        <w:spacing w:after="0" w:afterAutospacing="0" w:before="0" w:beforeAutospacing="0" w:line="240" w:lineRule="auto"/>
        <w:ind w:left="720" w:hanging="360"/>
        <w:rPr>
          <w:color w:val="20124d"/>
        </w:rPr>
      </w:pPr>
      <w:r w:rsidDel="00000000" w:rsidR="00000000" w:rsidRPr="00000000">
        <w:rPr>
          <w:color w:val="20124d"/>
          <w:rtl w:val="0"/>
        </w:rPr>
        <w:t xml:space="preserve">Secretive behaviour</w:t>
      </w:r>
    </w:p>
    <w:p w:rsidR="00000000" w:rsidDel="00000000" w:rsidP="00000000" w:rsidRDefault="00000000" w:rsidRPr="00000000" w14:paraId="00000110">
      <w:pPr>
        <w:numPr>
          <w:ilvl w:val="0"/>
          <w:numId w:val="25"/>
        </w:numPr>
        <w:spacing w:after="0" w:afterAutospacing="0" w:before="0" w:beforeAutospacing="0" w:line="240" w:lineRule="auto"/>
        <w:ind w:left="720" w:hanging="360"/>
        <w:rPr>
          <w:color w:val="20124d"/>
        </w:rPr>
      </w:pPr>
      <w:r w:rsidDel="00000000" w:rsidR="00000000" w:rsidRPr="00000000">
        <w:rPr>
          <w:color w:val="20124d"/>
          <w:rtl w:val="0"/>
        </w:rPr>
        <w:t xml:space="preserve">Missing episodes</w:t>
      </w:r>
    </w:p>
    <w:p w:rsidR="00000000" w:rsidDel="00000000" w:rsidP="00000000" w:rsidRDefault="00000000" w:rsidRPr="00000000" w14:paraId="00000111">
      <w:pPr>
        <w:numPr>
          <w:ilvl w:val="0"/>
          <w:numId w:val="25"/>
        </w:numPr>
        <w:spacing w:after="0" w:afterAutospacing="0" w:before="0" w:beforeAutospacing="0" w:line="240" w:lineRule="auto"/>
        <w:ind w:left="720" w:hanging="360"/>
        <w:rPr>
          <w:color w:val="20124d"/>
        </w:rPr>
      </w:pPr>
      <w:r w:rsidDel="00000000" w:rsidR="00000000" w:rsidRPr="00000000">
        <w:rPr>
          <w:color w:val="20124d"/>
          <w:rtl w:val="0"/>
        </w:rPr>
        <w:t xml:space="preserve">Drug or alcohol misuse</w:t>
      </w:r>
    </w:p>
    <w:p w:rsidR="00000000" w:rsidDel="00000000" w:rsidP="00000000" w:rsidRDefault="00000000" w:rsidRPr="00000000" w14:paraId="00000112">
      <w:pPr>
        <w:numPr>
          <w:ilvl w:val="0"/>
          <w:numId w:val="25"/>
        </w:numPr>
        <w:spacing w:after="0" w:afterAutospacing="0" w:before="0" w:beforeAutospacing="0" w:line="240" w:lineRule="auto"/>
        <w:ind w:left="720" w:hanging="360"/>
        <w:rPr>
          <w:color w:val="20124d"/>
        </w:rPr>
      </w:pPr>
      <w:r w:rsidDel="00000000" w:rsidR="00000000" w:rsidRPr="00000000">
        <w:rPr>
          <w:color w:val="20124d"/>
          <w:rtl w:val="0"/>
        </w:rPr>
        <w:t xml:space="preserve">Sexualised language</w:t>
      </w:r>
    </w:p>
    <w:p w:rsidR="00000000" w:rsidDel="00000000" w:rsidP="00000000" w:rsidRDefault="00000000" w:rsidRPr="00000000" w14:paraId="00000113">
      <w:pPr>
        <w:numPr>
          <w:ilvl w:val="0"/>
          <w:numId w:val="25"/>
        </w:numPr>
        <w:spacing w:after="240" w:before="0" w:beforeAutospacing="0" w:line="240" w:lineRule="auto"/>
        <w:ind w:left="720" w:hanging="360"/>
        <w:rPr>
          <w:color w:val="20124d"/>
        </w:rPr>
      </w:pPr>
      <w:r w:rsidDel="00000000" w:rsidR="00000000" w:rsidRPr="00000000">
        <w:rPr>
          <w:color w:val="20124d"/>
          <w:rtl w:val="0"/>
        </w:rPr>
        <w:t xml:space="preserve">Emotional volatility</w:t>
      </w:r>
    </w:p>
    <w:p w:rsidR="00000000" w:rsidDel="00000000" w:rsidP="00000000" w:rsidRDefault="00000000" w:rsidRPr="00000000" w14:paraId="00000114">
      <w:pPr>
        <w:spacing w:after="240" w:before="240" w:line="240" w:lineRule="auto"/>
        <w:rPr>
          <w:color w:val="20124d"/>
        </w:rPr>
      </w:pPr>
      <w:r w:rsidDel="00000000" w:rsidR="00000000" w:rsidRPr="00000000">
        <w:rPr>
          <w:color w:val="20124d"/>
          <w:rtl w:val="0"/>
        </w:rPr>
        <w:t xml:space="preserve">Any concerns must be reported immediately.</w:t>
      </w:r>
    </w:p>
    <w:p w:rsidR="00000000" w:rsidDel="00000000" w:rsidP="00000000" w:rsidRDefault="00000000" w:rsidRPr="00000000" w14:paraId="00000115">
      <w:pPr>
        <w:pStyle w:val="Heading1"/>
        <w:keepNext w:val="0"/>
        <w:keepLines w:val="0"/>
        <w:spacing w:before="480" w:line="240" w:lineRule="auto"/>
        <w:rPr>
          <w:b w:val="1"/>
          <w:bCs w:val="1"/>
          <w:color w:val="20124d"/>
          <w:sz w:val="22"/>
          <w:szCs w:val="22"/>
        </w:rPr>
      </w:pPr>
      <w:bookmarkStart w:colFirst="0" w:colLast="0" w:name="_wrrfn6kj45p5" w:id="38"/>
      <w:bookmarkEnd w:id="38"/>
      <w:r w:rsidDel="00000000" w:rsidR="00000000" w:rsidRPr="00000000">
        <w:rPr>
          <w:b w:val="1"/>
          <w:bCs w:val="1"/>
          <w:color w:val="20124d"/>
          <w:sz w:val="22"/>
          <w:szCs w:val="22"/>
          <w:rtl w:val="0"/>
        </w:rPr>
        <w:t xml:space="preserve">Child Criminal Exploitation (CCE)</w:t>
      </w:r>
    </w:p>
    <w:p w:rsidR="00000000" w:rsidDel="00000000" w:rsidP="00000000" w:rsidRDefault="00000000" w:rsidRPr="00000000" w14:paraId="00000116">
      <w:pPr>
        <w:spacing w:after="240" w:before="240" w:line="240" w:lineRule="auto"/>
        <w:rPr>
          <w:color w:val="20124d"/>
        </w:rPr>
      </w:pPr>
      <w:r w:rsidDel="00000000" w:rsidR="00000000" w:rsidRPr="00000000">
        <w:rPr>
          <w:color w:val="20124d"/>
          <w:rtl w:val="0"/>
        </w:rPr>
        <w:t xml:space="preserve">CCE involves exploiting a child into criminal activity, such as:</w:t>
      </w:r>
    </w:p>
    <w:p w:rsidR="00000000" w:rsidDel="00000000" w:rsidP="00000000" w:rsidRDefault="00000000" w:rsidRPr="00000000" w14:paraId="00000117">
      <w:pPr>
        <w:numPr>
          <w:ilvl w:val="0"/>
          <w:numId w:val="10"/>
        </w:numPr>
        <w:spacing w:after="0" w:afterAutospacing="0" w:before="240" w:line="240" w:lineRule="auto"/>
        <w:ind w:left="720" w:hanging="360"/>
        <w:rPr>
          <w:color w:val="20124d"/>
        </w:rPr>
      </w:pPr>
      <w:r w:rsidDel="00000000" w:rsidR="00000000" w:rsidRPr="00000000">
        <w:rPr>
          <w:color w:val="20124d"/>
          <w:rtl w:val="0"/>
        </w:rPr>
        <w:t xml:space="preserve">Drug running</w:t>
      </w:r>
    </w:p>
    <w:p w:rsidR="00000000" w:rsidDel="00000000" w:rsidP="00000000" w:rsidRDefault="00000000" w:rsidRPr="00000000" w14:paraId="00000118">
      <w:pPr>
        <w:numPr>
          <w:ilvl w:val="0"/>
          <w:numId w:val="10"/>
        </w:numPr>
        <w:spacing w:after="0" w:afterAutospacing="0" w:before="0" w:beforeAutospacing="0" w:line="240" w:lineRule="auto"/>
        <w:ind w:left="720" w:hanging="360"/>
        <w:rPr>
          <w:color w:val="20124d"/>
        </w:rPr>
      </w:pPr>
      <w:r w:rsidDel="00000000" w:rsidR="00000000" w:rsidRPr="00000000">
        <w:rPr>
          <w:color w:val="20124d"/>
          <w:rtl w:val="0"/>
        </w:rPr>
        <w:t xml:space="preserve">Shoplifting</w:t>
      </w:r>
    </w:p>
    <w:p w:rsidR="00000000" w:rsidDel="00000000" w:rsidP="00000000" w:rsidRDefault="00000000" w:rsidRPr="00000000" w14:paraId="00000119">
      <w:pPr>
        <w:numPr>
          <w:ilvl w:val="0"/>
          <w:numId w:val="10"/>
        </w:numPr>
        <w:spacing w:after="0" w:afterAutospacing="0" w:before="0" w:beforeAutospacing="0" w:line="240" w:lineRule="auto"/>
        <w:ind w:left="720" w:hanging="360"/>
        <w:rPr>
          <w:color w:val="20124d"/>
        </w:rPr>
      </w:pPr>
      <w:r w:rsidDel="00000000" w:rsidR="00000000" w:rsidRPr="00000000">
        <w:rPr>
          <w:color w:val="20124d"/>
          <w:rtl w:val="0"/>
        </w:rPr>
        <w:t xml:space="preserve">Carrying weapons</w:t>
      </w:r>
    </w:p>
    <w:p w:rsidR="00000000" w:rsidDel="00000000" w:rsidP="00000000" w:rsidRDefault="00000000" w:rsidRPr="00000000" w14:paraId="0000011A">
      <w:pPr>
        <w:numPr>
          <w:ilvl w:val="0"/>
          <w:numId w:val="10"/>
        </w:numPr>
        <w:spacing w:after="0" w:afterAutospacing="0" w:before="0" w:beforeAutospacing="0" w:line="240" w:lineRule="auto"/>
        <w:ind w:left="720" w:hanging="360"/>
        <w:rPr>
          <w:color w:val="20124d"/>
        </w:rPr>
      </w:pPr>
      <w:r w:rsidDel="00000000" w:rsidR="00000000" w:rsidRPr="00000000">
        <w:rPr>
          <w:color w:val="20124d"/>
          <w:rtl w:val="0"/>
        </w:rPr>
        <w:t xml:space="preserve">Money movement</w:t>
      </w:r>
    </w:p>
    <w:p w:rsidR="00000000" w:rsidDel="00000000" w:rsidP="00000000" w:rsidRDefault="00000000" w:rsidRPr="00000000" w14:paraId="0000011B">
      <w:pPr>
        <w:numPr>
          <w:ilvl w:val="0"/>
          <w:numId w:val="10"/>
        </w:numPr>
        <w:spacing w:after="240" w:before="0" w:beforeAutospacing="0" w:line="240" w:lineRule="auto"/>
        <w:ind w:left="720" w:hanging="360"/>
        <w:rPr>
          <w:color w:val="20124d"/>
        </w:rPr>
      </w:pPr>
      <w:r w:rsidDel="00000000" w:rsidR="00000000" w:rsidRPr="00000000">
        <w:rPr>
          <w:color w:val="20124d"/>
          <w:rtl w:val="0"/>
        </w:rPr>
        <w:t xml:space="preserve">Threatening others</w:t>
      </w:r>
    </w:p>
    <w:p w:rsidR="00000000" w:rsidDel="00000000" w:rsidP="00000000" w:rsidRDefault="00000000" w:rsidRPr="00000000" w14:paraId="0000011C">
      <w:pPr>
        <w:pStyle w:val="Heading3"/>
        <w:keepNext w:val="0"/>
        <w:keepLines w:val="0"/>
        <w:spacing w:before="280" w:line="240" w:lineRule="auto"/>
        <w:rPr>
          <w:b w:val="1"/>
          <w:bCs w:val="1"/>
          <w:color w:val="20124d"/>
          <w:sz w:val="22"/>
          <w:szCs w:val="22"/>
        </w:rPr>
      </w:pPr>
      <w:bookmarkStart w:colFirst="0" w:colLast="0" w:name="_r30lwr1rrwmk" w:id="39"/>
      <w:bookmarkEnd w:id="39"/>
      <w:r w:rsidDel="00000000" w:rsidR="00000000" w:rsidRPr="00000000">
        <w:rPr>
          <w:b w:val="1"/>
          <w:bCs w:val="1"/>
          <w:color w:val="20124d"/>
          <w:sz w:val="22"/>
          <w:szCs w:val="22"/>
          <w:rtl w:val="0"/>
        </w:rPr>
        <w:t xml:space="preserve">Indicators may include:</w:t>
      </w:r>
    </w:p>
    <w:p w:rsidR="00000000" w:rsidDel="00000000" w:rsidP="00000000" w:rsidRDefault="00000000" w:rsidRPr="00000000" w14:paraId="0000011D">
      <w:pPr>
        <w:numPr>
          <w:ilvl w:val="0"/>
          <w:numId w:val="59"/>
        </w:numPr>
        <w:spacing w:after="0" w:afterAutospacing="0" w:before="240" w:line="240" w:lineRule="auto"/>
        <w:ind w:left="720" w:hanging="360"/>
        <w:rPr>
          <w:color w:val="20124d"/>
        </w:rPr>
      </w:pPr>
      <w:r w:rsidDel="00000000" w:rsidR="00000000" w:rsidRPr="00000000">
        <w:rPr>
          <w:color w:val="20124d"/>
          <w:rtl w:val="0"/>
        </w:rPr>
        <w:t xml:space="preserve">Unexplained possessions</w:t>
      </w:r>
    </w:p>
    <w:p w:rsidR="00000000" w:rsidDel="00000000" w:rsidP="00000000" w:rsidRDefault="00000000" w:rsidRPr="00000000" w14:paraId="0000011E">
      <w:pPr>
        <w:numPr>
          <w:ilvl w:val="0"/>
          <w:numId w:val="59"/>
        </w:numPr>
        <w:spacing w:after="0" w:afterAutospacing="0" w:before="0" w:beforeAutospacing="0" w:line="240" w:lineRule="auto"/>
        <w:ind w:left="720" w:hanging="360"/>
        <w:rPr>
          <w:color w:val="20124d"/>
        </w:rPr>
      </w:pPr>
      <w:r w:rsidDel="00000000" w:rsidR="00000000" w:rsidRPr="00000000">
        <w:rPr>
          <w:color w:val="20124d"/>
          <w:rtl w:val="0"/>
        </w:rPr>
        <w:t xml:space="preserve">New friendships with older individuals</w:t>
      </w:r>
    </w:p>
    <w:p w:rsidR="00000000" w:rsidDel="00000000" w:rsidP="00000000" w:rsidRDefault="00000000" w:rsidRPr="00000000" w14:paraId="0000011F">
      <w:pPr>
        <w:numPr>
          <w:ilvl w:val="0"/>
          <w:numId w:val="59"/>
        </w:numPr>
        <w:spacing w:after="0" w:afterAutospacing="0" w:before="0" w:beforeAutospacing="0" w:line="240" w:lineRule="auto"/>
        <w:ind w:left="720" w:hanging="360"/>
        <w:rPr>
          <w:color w:val="20124d"/>
        </w:rPr>
      </w:pPr>
      <w:r w:rsidDel="00000000" w:rsidR="00000000" w:rsidRPr="00000000">
        <w:rPr>
          <w:color w:val="20124d"/>
          <w:rtl w:val="0"/>
        </w:rPr>
        <w:t xml:space="preserve">Emotional changes</w:t>
      </w:r>
    </w:p>
    <w:p w:rsidR="00000000" w:rsidDel="00000000" w:rsidP="00000000" w:rsidRDefault="00000000" w:rsidRPr="00000000" w14:paraId="00000120">
      <w:pPr>
        <w:numPr>
          <w:ilvl w:val="0"/>
          <w:numId w:val="59"/>
        </w:numPr>
        <w:spacing w:after="0" w:afterAutospacing="0" w:before="0" w:beforeAutospacing="0" w:line="240" w:lineRule="auto"/>
        <w:ind w:left="720" w:hanging="360"/>
        <w:rPr>
          <w:color w:val="20124d"/>
        </w:rPr>
      </w:pPr>
      <w:r w:rsidDel="00000000" w:rsidR="00000000" w:rsidRPr="00000000">
        <w:rPr>
          <w:color w:val="20124d"/>
          <w:rtl w:val="0"/>
        </w:rPr>
        <w:t xml:space="preserve">Missing episodes</w:t>
      </w:r>
    </w:p>
    <w:p w:rsidR="00000000" w:rsidDel="00000000" w:rsidP="00000000" w:rsidRDefault="00000000" w:rsidRPr="00000000" w14:paraId="00000121">
      <w:pPr>
        <w:numPr>
          <w:ilvl w:val="0"/>
          <w:numId w:val="59"/>
        </w:numPr>
        <w:spacing w:after="240" w:before="0" w:beforeAutospacing="0" w:line="240" w:lineRule="auto"/>
        <w:ind w:left="720" w:hanging="360"/>
        <w:rPr>
          <w:color w:val="20124d"/>
        </w:rPr>
      </w:pPr>
      <w:r w:rsidDel="00000000" w:rsidR="00000000" w:rsidRPr="00000000">
        <w:rPr>
          <w:color w:val="20124d"/>
          <w:rtl w:val="0"/>
        </w:rPr>
        <w:t xml:space="preserve">Decline in school engagement</w:t>
      </w:r>
    </w:p>
    <w:p w:rsidR="00000000" w:rsidDel="00000000" w:rsidP="00000000" w:rsidRDefault="00000000" w:rsidRPr="00000000" w14:paraId="00000122">
      <w:pPr>
        <w:pStyle w:val="Heading1"/>
        <w:keepNext w:val="0"/>
        <w:keepLines w:val="0"/>
        <w:spacing w:before="480" w:line="240" w:lineRule="auto"/>
        <w:rPr>
          <w:b w:val="1"/>
          <w:bCs w:val="1"/>
          <w:color w:val="20124d"/>
          <w:sz w:val="22"/>
          <w:szCs w:val="22"/>
        </w:rPr>
      </w:pPr>
      <w:bookmarkStart w:colFirst="0" w:colLast="0" w:name="_q5cb1rgyuozc" w:id="40"/>
      <w:bookmarkEnd w:id="40"/>
      <w:r w:rsidDel="00000000" w:rsidR="00000000" w:rsidRPr="00000000">
        <w:rPr>
          <w:b w:val="1"/>
          <w:bCs w:val="1"/>
          <w:color w:val="20124d"/>
          <w:sz w:val="22"/>
          <w:szCs w:val="22"/>
          <w:rtl w:val="0"/>
        </w:rPr>
        <w:t xml:space="preserve">County Lines</w:t>
      </w:r>
    </w:p>
    <w:p w:rsidR="00000000" w:rsidDel="00000000" w:rsidP="00000000" w:rsidRDefault="00000000" w:rsidRPr="00000000" w14:paraId="00000123">
      <w:pPr>
        <w:spacing w:after="240" w:before="240" w:line="240" w:lineRule="auto"/>
        <w:rPr>
          <w:color w:val="20124d"/>
        </w:rPr>
      </w:pPr>
      <w:r w:rsidDel="00000000" w:rsidR="00000000" w:rsidRPr="00000000">
        <w:rPr>
          <w:color w:val="20124d"/>
          <w:rtl w:val="0"/>
        </w:rPr>
        <w:t xml:space="preserve">County lines involves organised criminal networks exploiting children to transport drugs.</w:t>
      </w:r>
    </w:p>
    <w:p w:rsidR="00000000" w:rsidDel="00000000" w:rsidP="00000000" w:rsidRDefault="00000000" w:rsidRPr="00000000" w14:paraId="00000124">
      <w:pPr>
        <w:pStyle w:val="Heading3"/>
        <w:keepNext w:val="0"/>
        <w:keepLines w:val="0"/>
        <w:spacing w:before="280" w:line="240" w:lineRule="auto"/>
        <w:rPr>
          <w:b w:val="1"/>
          <w:bCs w:val="1"/>
          <w:color w:val="20124d"/>
          <w:sz w:val="22"/>
          <w:szCs w:val="22"/>
        </w:rPr>
      </w:pPr>
      <w:bookmarkStart w:colFirst="0" w:colLast="0" w:name="_7v77uajkf9ph" w:id="41"/>
      <w:bookmarkEnd w:id="41"/>
      <w:r w:rsidDel="00000000" w:rsidR="00000000" w:rsidRPr="00000000">
        <w:rPr>
          <w:b w:val="1"/>
          <w:bCs w:val="1"/>
          <w:color w:val="20124d"/>
          <w:sz w:val="22"/>
          <w:szCs w:val="22"/>
          <w:rtl w:val="0"/>
        </w:rPr>
        <w:t xml:space="preserve">Indicators may include:</w:t>
      </w:r>
    </w:p>
    <w:p w:rsidR="00000000" w:rsidDel="00000000" w:rsidP="00000000" w:rsidRDefault="00000000" w:rsidRPr="00000000" w14:paraId="00000125">
      <w:pPr>
        <w:numPr>
          <w:ilvl w:val="0"/>
          <w:numId w:val="6"/>
        </w:numPr>
        <w:spacing w:after="0" w:afterAutospacing="0" w:before="240" w:line="240" w:lineRule="auto"/>
        <w:ind w:left="720" w:hanging="360"/>
        <w:rPr>
          <w:color w:val="20124d"/>
        </w:rPr>
      </w:pPr>
      <w:r w:rsidDel="00000000" w:rsidR="00000000" w:rsidRPr="00000000">
        <w:rPr>
          <w:color w:val="20124d"/>
          <w:rtl w:val="0"/>
        </w:rPr>
        <w:t xml:space="preserve">Sudden wealth or new possessions</w:t>
      </w:r>
    </w:p>
    <w:p w:rsidR="00000000" w:rsidDel="00000000" w:rsidP="00000000" w:rsidRDefault="00000000" w:rsidRPr="00000000" w14:paraId="00000126">
      <w:pPr>
        <w:numPr>
          <w:ilvl w:val="0"/>
          <w:numId w:val="6"/>
        </w:numPr>
        <w:spacing w:after="0" w:afterAutospacing="0" w:before="0" w:beforeAutospacing="0" w:line="240" w:lineRule="auto"/>
        <w:ind w:left="720" w:hanging="360"/>
        <w:rPr>
          <w:color w:val="20124d"/>
        </w:rPr>
      </w:pPr>
      <w:r w:rsidDel="00000000" w:rsidR="00000000" w:rsidRPr="00000000">
        <w:rPr>
          <w:color w:val="20124d"/>
          <w:rtl w:val="0"/>
        </w:rPr>
        <w:t xml:space="preserve">Missing episodes</w:t>
      </w:r>
    </w:p>
    <w:p w:rsidR="00000000" w:rsidDel="00000000" w:rsidP="00000000" w:rsidRDefault="00000000" w:rsidRPr="00000000" w14:paraId="00000127">
      <w:pPr>
        <w:numPr>
          <w:ilvl w:val="0"/>
          <w:numId w:val="6"/>
        </w:numPr>
        <w:spacing w:after="0" w:afterAutospacing="0" w:before="0" w:beforeAutospacing="0" w:line="240" w:lineRule="auto"/>
        <w:ind w:left="720" w:hanging="360"/>
        <w:rPr>
          <w:color w:val="20124d"/>
        </w:rPr>
      </w:pPr>
      <w:r w:rsidDel="00000000" w:rsidR="00000000" w:rsidRPr="00000000">
        <w:rPr>
          <w:color w:val="20124d"/>
          <w:rtl w:val="0"/>
        </w:rPr>
        <w:t xml:space="preserve">Being collected by unknown adults</w:t>
      </w:r>
    </w:p>
    <w:p w:rsidR="00000000" w:rsidDel="00000000" w:rsidP="00000000" w:rsidRDefault="00000000" w:rsidRPr="00000000" w14:paraId="00000128">
      <w:pPr>
        <w:numPr>
          <w:ilvl w:val="0"/>
          <w:numId w:val="6"/>
        </w:numPr>
        <w:spacing w:after="0" w:afterAutospacing="0" w:before="0" w:beforeAutospacing="0" w:line="240" w:lineRule="auto"/>
        <w:ind w:left="720" w:hanging="360"/>
        <w:rPr>
          <w:color w:val="20124d"/>
        </w:rPr>
      </w:pPr>
      <w:r w:rsidDel="00000000" w:rsidR="00000000" w:rsidRPr="00000000">
        <w:rPr>
          <w:color w:val="20124d"/>
          <w:rtl w:val="0"/>
        </w:rPr>
        <w:t xml:space="preserve">Carrying weapons</w:t>
      </w:r>
    </w:p>
    <w:p w:rsidR="00000000" w:rsidDel="00000000" w:rsidP="00000000" w:rsidRDefault="00000000" w:rsidRPr="00000000" w14:paraId="00000129">
      <w:pPr>
        <w:numPr>
          <w:ilvl w:val="0"/>
          <w:numId w:val="6"/>
        </w:numPr>
        <w:spacing w:after="0" w:afterAutospacing="0" w:before="0" w:beforeAutospacing="0" w:line="240" w:lineRule="auto"/>
        <w:ind w:left="720" w:hanging="360"/>
        <w:rPr>
          <w:color w:val="20124d"/>
        </w:rPr>
      </w:pPr>
      <w:r w:rsidDel="00000000" w:rsidR="00000000" w:rsidRPr="00000000">
        <w:rPr>
          <w:color w:val="20124d"/>
          <w:rtl w:val="0"/>
        </w:rPr>
        <w:t xml:space="preserve">Unexplained injuries</w:t>
      </w:r>
    </w:p>
    <w:p w:rsidR="00000000" w:rsidDel="00000000" w:rsidP="00000000" w:rsidRDefault="00000000" w:rsidRPr="00000000" w14:paraId="0000012A">
      <w:pPr>
        <w:numPr>
          <w:ilvl w:val="0"/>
          <w:numId w:val="6"/>
        </w:numPr>
        <w:spacing w:after="240" w:before="0" w:beforeAutospacing="0" w:line="240" w:lineRule="auto"/>
        <w:ind w:left="720" w:hanging="360"/>
        <w:rPr>
          <w:color w:val="20124d"/>
        </w:rPr>
      </w:pPr>
      <w:r w:rsidDel="00000000" w:rsidR="00000000" w:rsidRPr="00000000">
        <w:rPr>
          <w:color w:val="20124d"/>
          <w:rtl w:val="0"/>
        </w:rPr>
        <w:t xml:space="preserve">Increased phone activity</w:t>
      </w:r>
    </w:p>
    <w:p w:rsidR="00000000" w:rsidDel="00000000" w:rsidP="00000000" w:rsidRDefault="00000000" w:rsidRPr="00000000" w14:paraId="0000012B">
      <w:pPr>
        <w:pStyle w:val="Heading1"/>
        <w:keepNext w:val="0"/>
        <w:keepLines w:val="0"/>
        <w:spacing w:before="480" w:line="240" w:lineRule="auto"/>
        <w:rPr>
          <w:b w:val="1"/>
          <w:bCs w:val="1"/>
          <w:color w:val="20124d"/>
          <w:sz w:val="22"/>
          <w:szCs w:val="22"/>
        </w:rPr>
      </w:pPr>
      <w:bookmarkStart w:colFirst="0" w:colLast="0" w:name="_uxxk3t1ktysg" w:id="42"/>
      <w:bookmarkEnd w:id="42"/>
      <w:r w:rsidDel="00000000" w:rsidR="00000000" w:rsidRPr="00000000">
        <w:rPr>
          <w:b w:val="1"/>
          <w:bCs w:val="1"/>
          <w:color w:val="20124d"/>
          <w:sz w:val="22"/>
          <w:szCs w:val="22"/>
          <w:rtl w:val="0"/>
        </w:rPr>
        <w:t xml:space="preserve">Cuckooing</w:t>
      </w:r>
    </w:p>
    <w:p w:rsidR="00000000" w:rsidDel="00000000" w:rsidP="00000000" w:rsidRDefault="00000000" w:rsidRPr="00000000" w14:paraId="0000012C">
      <w:pPr>
        <w:spacing w:after="240" w:before="240" w:line="240" w:lineRule="auto"/>
        <w:rPr>
          <w:color w:val="20124d"/>
        </w:rPr>
      </w:pPr>
      <w:r w:rsidDel="00000000" w:rsidR="00000000" w:rsidRPr="00000000">
        <w:rPr>
          <w:color w:val="20124d"/>
          <w:rtl w:val="0"/>
        </w:rPr>
        <w:t xml:space="preserve">Cuckooing occurs when criminals take over the home of a vulnerable person.</w:t>
      </w:r>
    </w:p>
    <w:p w:rsidR="00000000" w:rsidDel="00000000" w:rsidP="00000000" w:rsidRDefault="00000000" w:rsidRPr="00000000" w14:paraId="0000012D">
      <w:pPr>
        <w:pStyle w:val="Heading3"/>
        <w:keepNext w:val="0"/>
        <w:keepLines w:val="0"/>
        <w:spacing w:before="280" w:line="240" w:lineRule="auto"/>
        <w:rPr>
          <w:b w:val="1"/>
          <w:bCs w:val="1"/>
          <w:color w:val="20124d"/>
          <w:sz w:val="22"/>
          <w:szCs w:val="22"/>
        </w:rPr>
      </w:pPr>
      <w:bookmarkStart w:colFirst="0" w:colLast="0" w:name="_otw2vterepf7" w:id="43"/>
      <w:bookmarkEnd w:id="43"/>
      <w:r w:rsidDel="00000000" w:rsidR="00000000" w:rsidRPr="00000000">
        <w:rPr>
          <w:b w:val="1"/>
          <w:bCs w:val="1"/>
          <w:color w:val="20124d"/>
          <w:sz w:val="22"/>
          <w:szCs w:val="22"/>
          <w:rtl w:val="0"/>
        </w:rPr>
        <w:t xml:space="preserve">Indicators may include:</w:t>
      </w:r>
    </w:p>
    <w:p w:rsidR="00000000" w:rsidDel="00000000" w:rsidP="00000000" w:rsidRDefault="00000000" w:rsidRPr="00000000" w14:paraId="0000012E">
      <w:pPr>
        <w:numPr>
          <w:ilvl w:val="0"/>
          <w:numId w:val="4"/>
        </w:numPr>
        <w:spacing w:after="0" w:afterAutospacing="0" w:before="240" w:line="240" w:lineRule="auto"/>
        <w:ind w:left="720" w:hanging="360"/>
        <w:rPr>
          <w:color w:val="20124d"/>
        </w:rPr>
      </w:pPr>
      <w:r w:rsidDel="00000000" w:rsidR="00000000" w:rsidRPr="00000000">
        <w:rPr>
          <w:color w:val="20124d"/>
          <w:rtl w:val="0"/>
        </w:rPr>
        <w:t xml:space="preserve">Increased visitors</w:t>
      </w:r>
    </w:p>
    <w:p w:rsidR="00000000" w:rsidDel="00000000" w:rsidP="00000000" w:rsidRDefault="00000000" w:rsidRPr="00000000" w14:paraId="0000012F">
      <w:pPr>
        <w:numPr>
          <w:ilvl w:val="0"/>
          <w:numId w:val="4"/>
        </w:numPr>
        <w:spacing w:after="0" w:afterAutospacing="0" w:before="0" w:beforeAutospacing="0" w:line="240" w:lineRule="auto"/>
        <w:ind w:left="720" w:hanging="360"/>
        <w:rPr>
          <w:color w:val="20124d"/>
        </w:rPr>
      </w:pPr>
      <w:r w:rsidDel="00000000" w:rsidR="00000000" w:rsidRPr="00000000">
        <w:rPr>
          <w:color w:val="20124d"/>
          <w:rtl w:val="0"/>
        </w:rPr>
        <w:t xml:space="preserve">Curtains closed for long periods</w:t>
      </w:r>
    </w:p>
    <w:p w:rsidR="00000000" w:rsidDel="00000000" w:rsidP="00000000" w:rsidRDefault="00000000" w:rsidRPr="00000000" w14:paraId="00000130">
      <w:pPr>
        <w:numPr>
          <w:ilvl w:val="0"/>
          <w:numId w:val="4"/>
        </w:numPr>
        <w:spacing w:after="0" w:afterAutospacing="0" w:before="0" w:beforeAutospacing="0" w:line="240" w:lineRule="auto"/>
        <w:ind w:left="720" w:hanging="360"/>
        <w:rPr>
          <w:color w:val="20124d"/>
        </w:rPr>
      </w:pPr>
      <w:r w:rsidDel="00000000" w:rsidR="00000000" w:rsidRPr="00000000">
        <w:rPr>
          <w:color w:val="20124d"/>
          <w:rtl w:val="0"/>
        </w:rPr>
        <w:t xml:space="preserve">Signs of drug use</w:t>
      </w:r>
    </w:p>
    <w:p w:rsidR="00000000" w:rsidDel="00000000" w:rsidP="00000000" w:rsidRDefault="00000000" w:rsidRPr="00000000" w14:paraId="00000131">
      <w:pPr>
        <w:numPr>
          <w:ilvl w:val="0"/>
          <w:numId w:val="4"/>
        </w:numPr>
        <w:spacing w:after="240" w:before="0" w:beforeAutospacing="0" w:line="240" w:lineRule="auto"/>
        <w:ind w:left="720" w:hanging="360"/>
        <w:rPr>
          <w:color w:val="20124d"/>
        </w:rPr>
      </w:pPr>
      <w:r w:rsidDel="00000000" w:rsidR="00000000" w:rsidRPr="00000000">
        <w:rPr>
          <w:color w:val="20124d"/>
          <w:rtl w:val="0"/>
        </w:rPr>
        <w:t xml:space="preserve">Family not seen for extended periods</w:t>
      </w:r>
    </w:p>
    <w:p w:rsidR="00000000" w:rsidDel="00000000" w:rsidP="00000000" w:rsidRDefault="00000000" w:rsidRPr="00000000" w14:paraId="00000132">
      <w:pPr>
        <w:pStyle w:val="Heading1"/>
        <w:keepNext w:val="0"/>
        <w:keepLines w:val="0"/>
        <w:spacing w:before="480" w:line="240" w:lineRule="auto"/>
        <w:rPr>
          <w:b w:val="1"/>
          <w:bCs w:val="1"/>
          <w:color w:val="20124d"/>
          <w:sz w:val="22"/>
          <w:szCs w:val="22"/>
        </w:rPr>
      </w:pPr>
      <w:bookmarkStart w:colFirst="0" w:colLast="0" w:name="_ygtu31cvytbw" w:id="44"/>
      <w:bookmarkEnd w:id="44"/>
      <w:r w:rsidDel="00000000" w:rsidR="00000000" w:rsidRPr="00000000">
        <w:rPr>
          <w:b w:val="1"/>
          <w:bCs w:val="1"/>
          <w:color w:val="20124d"/>
          <w:sz w:val="22"/>
          <w:szCs w:val="22"/>
          <w:rtl w:val="0"/>
        </w:rPr>
        <w:t xml:space="preserve">Contextual Safeguarding</w:t>
      </w:r>
    </w:p>
    <w:p w:rsidR="00000000" w:rsidDel="00000000" w:rsidP="00000000" w:rsidRDefault="00000000" w:rsidRPr="00000000" w14:paraId="00000133">
      <w:pPr>
        <w:spacing w:after="240" w:before="240" w:line="240" w:lineRule="auto"/>
        <w:rPr>
          <w:color w:val="20124d"/>
        </w:rPr>
      </w:pPr>
      <w:r w:rsidDel="00000000" w:rsidR="00000000" w:rsidRPr="00000000">
        <w:rPr>
          <w:color w:val="20124d"/>
          <w:rtl w:val="0"/>
        </w:rPr>
        <w:t xml:space="preserve">Harm can occur outside the home, including:</w:t>
      </w:r>
    </w:p>
    <w:p w:rsidR="00000000" w:rsidDel="00000000" w:rsidP="00000000" w:rsidRDefault="00000000" w:rsidRPr="00000000" w14:paraId="00000134">
      <w:pPr>
        <w:numPr>
          <w:ilvl w:val="0"/>
          <w:numId w:val="67"/>
        </w:numPr>
        <w:spacing w:after="0" w:afterAutospacing="0" w:before="240" w:line="240" w:lineRule="auto"/>
        <w:ind w:left="720" w:hanging="360"/>
        <w:rPr>
          <w:color w:val="20124d"/>
        </w:rPr>
      </w:pPr>
      <w:r w:rsidDel="00000000" w:rsidR="00000000" w:rsidRPr="00000000">
        <w:rPr>
          <w:color w:val="20124d"/>
          <w:rtl w:val="0"/>
        </w:rPr>
        <w:t xml:space="preserve">Schools</w:t>
      </w:r>
    </w:p>
    <w:p w:rsidR="00000000" w:rsidDel="00000000" w:rsidP="00000000" w:rsidRDefault="00000000" w:rsidRPr="00000000" w14:paraId="00000135">
      <w:pPr>
        <w:numPr>
          <w:ilvl w:val="0"/>
          <w:numId w:val="67"/>
        </w:numPr>
        <w:spacing w:after="0" w:afterAutospacing="0" w:before="0" w:beforeAutospacing="0" w:line="240" w:lineRule="auto"/>
        <w:ind w:left="720" w:hanging="360"/>
        <w:rPr>
          <w:color w:val="20124d"/>
        </w:rPr>
      </w:pPr>
      <w:r w:rsidDel="00000000" w:rsidR="00000000" w:rsidRPr="00000000">
        <w:rPr>
          <w:color w:val="20124d"/>
          <w:rtl w:val="0"/>
        </w:rPr>
        <w:t xml:space="preserve">Peer groups</w:t>
      </w:r>
    </w:p>
    <w:p w:rsidR="00000000" w:rsidDel="00000000" w:rsidP="00000000" w:rsidRDefault="00000000" w:rsidRPr="00000000" w14:paraId="00000136">
      <w:pPr>
        <w:numPr>
          <w:ilvl w:val="0"/>
          <w:numId w:val="67"/>
        </w:numPr>
        <w:spacing w:after="0" w:afterAutospacing="0" w:before="0" w:beforeAutospacing="0" w:line="240" w:lineRule="auto"/>
        <w:ind w:left="720" w:hanging="360"/>
        <w:rPr>
          <w:color w:val="20124d"/>
        </w:rPr>
      </w:pPr>
      <w:r w:rsidDel="00000000" w:rsidR="00000000" w:rsidRPr="00000000">
        <w:rPr>
          <w:color w:val="20124d"/>
          <w:rtl w:val="0"/>
        </w:rPr>
        <w:t xml:space="preserve">Online spaces</w:t>
      </w:r>
    </w:p>
    <w:p w:rsidR="00000000" w:rsidDel="00000000" w:rsidP="00000000" w:rsidRDefault="00000000" w:rsidRPr="00000000" w14:paraId="00000137">
      <w:pPr>
        <w:numPr>
          <w:ilvl w:val="0"/>
          <w:numId w:val="67"/>
        </w:numPr>
        <w:spacing w:after="240" w:before="0" w:beforeAutospacing="0" w:line="240" w:lineRule="auto"/>
        <w:ind w:left="720" w:hanging="360"/>
        <w:rPr>
          <w:color w:val="20124d"/>
        </w:rPr>
      </w:pPr>
      <w:r w:rsidDel="00000000" w:rsidR="00000000" w:rsidRPr="00000000">
        <w:rPr>
          <w:color w:val="20124d"/>
          <w:rtl w:val="0"/>
        </w:rPr>
        <w:t xml:space="preserve">Community settings</w:t>
      </w:r>
    </w:p>
    <w:p w:rsidR="00000000" w:rsidDel="00000000" w:rsidP="00000000" w:rsidRDefault="00000000" w:rsidRPr="00000000" w14:paraId="00000138">
      <w:pPr>
        <w:spacing w:after="240" w:before="240" w:line="240" w:lineRule="auto"/>
        <w:rPr>
          <w:color w:val="20124d"/>
        </w:rPr>
      </w:pPr>
      <w:r w:rsidDel="00000000" w:rsidR="00000000" w:rsidRPr="00000000">
        <w:rPr>
          <w:color w:val="20124d"/>
          <w:rtl w:val="0"/>
        </w:rPr>
        <w:t xml:space="preserve">ClubsComplete works with parents, schools, and agencies to address extra‑familial risks.</w:t>
      </w:r>
    </w:p>
    <w:p w:rsidR="00000000" w:rsidDel="00000000" w:rsidP="00000000" w:rsidRDefault="00000000" w:rsidRPr="00000000" w14:paraId="00000139">
      <w:pPr>
        <w:pStyle w:val="Heading1"/>
        <w:keepNext w:val="0"/>
        <w:keepLines w:val="0"/>
        <w:spacing w:before="480" w:line="240" w:lineRule="auto"/>
        <w:rPr>
          <w:b w:val="1"/>
          <w:bCs w:val="1"/>
          <w:color w:val="20124d"/>
          <w:sz w:val="22"/>
          <w:szCs w:val="22"/>
        </w:rPr>
      </w:pPr>
      <w:bookmarkStart w:colFirst="0" w:colLast="0" w:name="_uw57lp3qsbf4" w:id="45"/>
      <w:bookmarkEnd w:id="45"/>
      <w:r w:rsidDel="00000000" w:rsidR="00000000" w:rsidRPr="00000000">
        <w:rPr>
          <w:b w:val="1"/>
          <w:bCs w:val="1"/>
          <w:color w:val="20124d"/>
          <w:sz w:val="22"/>
          <w:szCs w:val="22"/>
          <w:rtl w:val="0"/>
        </w:rPr>
        <w:t xml:space="preserve">Abuse Linked to Faith or Belief</w:t>
      </w:r>
    </w:p>
    <w:p w:rsidR="00000000" w:rsidDel="00000000" w:rsidP="00000000" w:rsidRDefault="00000000" w:rsidRPr="00000000" w14:paraId="0000013A">
      <w:pPr>
        <w:spacing w:after="240" w:before="240" w:line="240" w:lineRule="auto"/>
        <w:rPr>
          <w:color w:val="20124d"/>
        </w:rPr>
      </w:pPr>
      <w:r w:rsidDel="00000000" w:rsidR="00000000" w:rsidRPr="00000000">
        <w:rPr>
          <w:color w:val="20124d"/>
          <w:rtl w:val="0"/>
        </w:rPr>
        <w:t xml:space="preserve">This may include:</w:t>
      </w:r>
    </w:p>
    <w:p w:rsidR="00000000" w:rsidDel="00000000" w:rsidP="00000000" w:rsidRDefault="00000000" w:rsidRPr="00000000" w14:paraId="0000013B">
      <w:pPr>
        <w:numPr>
          <w:ilvl w:val="0"/>
          <w:numId w:val="43"/>
        </w:numPr>
        <w:spacing w:after="0" w:afterAutospacing="0" w:before="240" w:line="240" w:lineRule="auto"/>
        <w:ind w:left="720" w:hanging="360"/>
        <w:rPr>
          <w:color w:val="20124d"/>
        </w:rPr>
      </w:pPr>
      <w:r w:rsidDel="00000000" w:rsidR="00000000" w:rsidRPr="00000000">
        <w:rPr>
          <w:color w:val="20124d"/>
          <w:rtl w:val="0"/>
        </w:rPr>
        <w:t xml:space="preserve">Witchcraft or spirit possession</w:t>
      </w:r>
    </w:p>
    <w:p w:rsidR="00000000" w:rsidDel="00000000" w:rsidP="00000000" w:rsidRDefault="00000000" w:rsidRPr="00000000" w14:paraId="0000013C">
      <w:pPr>
        <w:numPr>
          <w:ilvl w:val="0"/>
          <w:numId w:val="43"/>
        </w:numPr>
        <w:spacing w:after="0" w:afterAutospacing="0" w:before="0" w:beforeAutospacing="0" w:line="240" w:lineRule="auto"/>
        <w:ind w:left="720" w:hanging="360"/>
        <w:rPr>
          <w:color w:val="20124d"/>
        </w:rPr>
      </w:pPr>
      <w:r w:rsidDel="00000000" w:rsidR="00000000" w:rsidRPr="00000000">
        <w:rPr>
          <w:color w:val="20124d"/>
          <w:rtl w:val="0"/>
        </w:rPr>
        <w:t xml:space="preserve">Evil eye or djinn</w:t>
      </w:r>
    </w:p>
    <w:p w:rsidR="00000000" w:rsidDel="00000000" w:rsidP="00000000" w:rsidRDefault="00000000" w:rsidRPr="00000000" w14:paraId="0000013D">
      <w:pPr>
        <w:numPr>
          <w:ilvl w:val="0"/>
          <w:numId w:val="43"/>
        </w:numPr>
        <w:spacing w:after="0" w:afterAutospacing="0" w:before="0" w:beforeAutospacing="0" w:line="240" w:lineRule="auto"/>
        <w:ind w:left="720" w:hanging="360"/>
        <w:rPr>
          <w:color w:val="20124d"/>
        </w:rPr>
      </w:pPr>
      <w:r w:rsidDel="00000000" w:rsidR="00000000" w:rsidRPr="00000000">
        <w:rPr>
          <w:color w:val="20124d"/>
          <w:rtl w:val="0"/>
        </w:rPr>
        <w:t xml:space="preserve">Ritualistic abuse</w:t>
      </w:r>
    </w:p>
    <w:p w:rsidR="00000000" w:rsidDel="00000000" w:rsidP="00000000" w:rsidRDefault="00000000" w:rsidRPr="00000000" w14:paraId="0000013E">
      <w:pPr>
        <w:numPr>
          <w:ilvl w:val="0"/>
          <w:numId w:val="43"/>
        </w:numPr>
        <w:spacing w:after="240" w:before="0" w:beforeAutospacing="0" w:line="240" w:lineRule="auto"/>
        <w:ind w:left="720" w:hanging="360"/>
        <w:rPr>
          <w:color w:val="20124d"/>
        </w:rPr>
      </w:pPr>
      <w:r w:rsidDel="00000000" w:rsidR="00000000" w:rsidRPr="00000000">
        <w:rPr>
          <w:color w:val="20124d"/>
          <w:rtl w:val="0"/>
        </w:rPr>
        <w:t xml:space="preserve">Using belief to control or exploit children</w:t>
      </w:r>
    </w:p>
    <w:p w:rsidR="00000000" w:rsidDel="00000000" w:rsidP="00000000" w:rsidRDefault="00000000" w:rsidRPr="00000000" w14:paraId="0000013F">
      <w:pPr>
        <w:spacing w:after="240" w:before="240" w:line="240" w:lineRule="auto"/>
        <w:rPr>
          <w:color w:val="20124d"/>
        </w:rPr>
      </w:pPr>
      <w:r w:rsidDel="00000000" w:rsidR="00000000" w:rsidRPr="00000000">
        <w:rPr>
          <w:color w:val="20124d"/>
          <w:rtl w:val="0"/>
        </w:rPr>
        <w:t xml:space="preserve">Any concerns must be reported immediately.</w:t>
      </w:r>
    </w:p>
    <w:p w:rsidR="00000000" w:rsidDel="00000000" w:rsidP="00000000" w:rsidRDefault="00000000" w:rsidRPr="00000000" w14:paraId="00000140">
      <w:pPr>
        <w:pStyle w:val="Heading1"/>
        <w:keepNext w:val="0"/>
        <w:keepLines w:val="0"/>
        <w:spacing w:before="480" w:line="240" w:lineRule="auto"/>
        <w:rPr>
          <w:b w:val="1"/>
          <w:bCs w:val="1"/>
          <w:color w:val="20124d"/>
          <w:sz w:val="22"/>
          <w:szCs w:val="22"/>
        </w:rPr>
      </w:pPr>
      <w:bookmarkStart w:colFirst="0" w:colLast="0" w:name="_cmtgvme48ep" w:id="46"/>
      <w:bookmarkEnd w:id="46"/>
      <w:r w:rsidDel="00000000" w:rsidR="00000000" w:rsidRPr="00000000">
        <w:rPr>
          <w:b w:val="1"/>
          <w:bCs w:val="1"/>
          <w:color w:val="20124d"/>
          <w:sz w:val="22"/>
          <w:szCs w:val="22"/>
          <w:rtl w:val="0"/>
        </w:rPr>
        <w:t xml:space="preserve">Adult Sexual Exploitation</w:t>
      </w:r>
    </w:p>
    <w:p w:rsidR="00000000" w:rsidDel="00000000" w:rsidP="00000000" w:rsidRDefault="00000000" w:rsidRPr="00000000" w14:paraId="00000141">
      <w:pPr>
        <w:spacing w:after="240" w:before="240" w:line="240" w:lineRule="auto"/>
        <w:rPr>
          <w:color w:val="20124d"/>
        </w:rPr>
      </w:pPr>
      <w:r w:rsidDel="00000000" w:rsidR="00000000" w:rsidRPr="00000000">
        <w:rPr>
          <w:color w:val="20124d"/>
          <w:rtl w:val="0"/>
        </w:rPr>
        <w:t xml:space="preserve">ClubsComplete also safeguards staff and students from exploitation. Any concerns must be reported to the DSL.</w:t>
      </w:r>
    </w:p>
    <w:p w:rsidR="00000000" w:rsidDel="00000000" w:rsidP="00000000" w:rsidRDefault="00000000" w:rsidRPr="00000000" w14:paraId="00000142">
      <w:pPr>
        <w:pStyle w:val="Heading1"/>
        <w:keepNext w:val="0"/>
        <w:keepLines w:val="0"/>
        <w:spacing w:before="480" w:line="240" w:lineRule="auto"/>
        <w:rPr>
          <w:i w:val="1"/>
          <w:iCs w:val="1"/>
          <w:color w:val="20124d"/>
          <w:sz w:val="22"/>
          <w:szCs w:val="22"/>
        </w:rPr>
      </w:pPr>
      <w:bookmarkStart w:colFirst="0" w:colLast="0" w:name="_otdn5yc7g5x" w:id="47"/>
      <w:bookmarkEnd w:id="47"/>
      <w:r w:rsidDel="00000000" w:rsidR="00000000" w:rsidRPr="00000000">
        <w:rPr>
          <w:b w:val="1"/>
          <w:bCs w:val="1"/>
          <w:color w:val="20124d"/>
          <w:sz w:val="22"/>
          <w:szCs w:val="22"/>
          <w:rtl w:val="0"/>
        </w:rPr>
        <w:t xml:space="preserve">Reporting Procedures &amp; Responding to Disclosures</w:t>
      </w:r>
      <w:r w:rsidDel="00000000" w:rsidR="00000000" w:rsidRPr="00000000">
        <w:rPr>
          <w:rtl w:val="0"/>
        </w:rPr>
      </w:r>
    </w:p>
    <w:p w:rsidR="00000000" w:rsidDel="00000000" w:rsidP="00000000" w:rsidRDefault="00000000" w:rsidRPr="00000000" w14:paraId="00000143">
      <w:pPr>
        <w:spacing w:after="240" w:before="240" w:line="240" w:lineRule="auto"/>
        <w:rPr>
          <w:b w:val="1"/>
          <w:bCs w:val="1"/>
          <w:color w:val="20124d"/>
        </w:rPr>
      </w:pPr>
      <w:r w:rsidDel="00000000" w:rsidR="00000000" w:rsidRPr="00000000">
        <w:rPr>
          <w:color w:val="20124d"/>
          <w:rtl w:val="0"/>
        </w:rPr>
        <w:t xml:space="preserve">Safeguarding concerns must always be taken seriously. Staff must never assume someone else will act. Any concern, no matter how small, must be reported immediately.</w:t>
      </w:r>
      <w:r w:rsidDel="00000000" w:rsidR="00000000" w:rsidRPr="00000000">
        <w:rPr>
          <w:rtl w:val="0"/>
        </w:rPr>
      </w:r>
    </w:p>
    <w:p w:rsidR="00000000" w:rsidDel="00000000" w:rsidP="00000000" w:rsidRDefault="00000000" w:rsidRPr="00000000" w14:paraId="00000144">
      <w:pPr>
        <w:spacing w:after="240" w:before="240" w:line="240" w:lineRule="auto"/>
        <w:rPr>
          <w:color w:val="20124d"/>
        </w:rPr>
      </w:pPr>
      <w:r w:rsidDel="00000000" w:rsidR="00000000" w:rsidRPr="00000000">
        <w:rPr>
          <w:color w:val="20124d"/>
          <w:rtl w:val="0"/>
        </w:rPr>
        <w:t xml:space="preserve">All staff have a duty to:</w:t>
      </w:r>
    </w:p>
    <w:p w:rsidR="00000000" w:rsidDel="00000000" w:rsidP="00000000" w:rsidRDefault="00000000" w:rsidRPr="00000000" w14:paraId="00000145">
      <w:pPr>
        <w:numPr>
          <w:ilvl w:val="0"/>
          <w:numId w:val="24"/>
        </w:numPr>
        <w:spacing w:after="0" w:afterAutospacing="0" w:before="240" w:line="240" w:lineRule="auto"/>
        <w:ind w:left="720" w:hanging="360"/>
        <w:rPr>
          <w:color w:val="20124d"/>
        </w:rPr>
      </w:pPr>
      <w:r w:rsidDel="00000000" w:rsidR="00000000" w:rsidRPr="00000000">
        <w:rPr>
          <w:color w:val="20124d"/>
          <w:rtl w:val="0"/>
        </w:rPr>
        <w:t xml:space="preserve">Report safeguarding or child protection concerns immediately</w:t>
      </w:r>
    </w:p>
    <w:p w:rsidR="00000000" w:rsidDel="00000000" w:rsidP="00000000" w:rsidRDefault="00000000" w:rsidRPr="00000000" w14:paraId="00000146">
      <w:pPr>
        <w:numPr>
          <w:ilvl w:val="0"/>
          <w:numId w:val="24"/>
        </w:numPr>
        <w:spacing w:after="0" w:afterAutospacing="0" w:before="0" w:beforeAutospacing="0" w:line="240" w:lineRule="auto"/>
        <w:ind w:left="720" w:hanging="360"/>
        <w:rPr>
          <w:color w:val="20124d"/>
        </w:rPr>
      </w:pPr>
      <w:r w:rsidDel="00000000" w:rsidR="00000000" w:rsidRPr="00000000">
        <w:rPr>
          <w:color w:val="20124d"/>
          <w:rtl w:val="0"/>
        </w:rPr>
        <w:t xml:space="preserve">Record concerns accurately using the online safeguarding form</w:t>
      </w:r>
    </w:p>
    <w:p w:rsidR="00000000" w:rsidDel="00000000" w:rsidP="00000000" w:rsidRDefault="00000000" w:rsidRPr="00000000" w14:paraId="00000147">
      <w:pPr>
        <w:numPr>
          <w:ilvl w:val="0"/>
          <w:numId w:val="24"/>
        </w:numPr>
        <w:spacing w:after="0" w:afterAutospacing="0" w:before="0" w:beforeAutospacing="0" w:line="240" w:lineRule="auto"/>
        <w:ind w:left="720" w:hanging="360"/>
        <w:rPr>
          <w:color w:val="20124d"/>
        </w:rPr>
      </w:pPr>
      <w:r w:rsidDel="00000000" w:rsidR="00000000" w:rsidRPr="00000000">
        <w:rPr>
          <w:color w:val="20124d"/>
          <w:rtl w:val="0"/>
        </w:rPr>
        <w:t xml:space="preserve">Inform the ClubsComplete DSL without delay</w:t>
      </w:r>
    </w:p>
    <w:p w:rsidR="00000000" w:rsidDel="00000000" w:rsidP="00000000" w:rsidRDefault="00000000" w:rsidRPr="00000000" w14:paraId="00000148">
      <w:pPr>
        <w:numPr>
          <w:ilvl w:val="0"/>
          <w:numId w:val="24"/>
        </w:numPr>
        <w:spacing w:after="0" w:afterAutospacing="0" w:before="0" w:beforeAutospacing="0" w:line="240" w:lineRule="auto"/>
        <w:ind w:left="720" w:hanging="360"/>
        <w:rPr>
          <w:color w:val="20124d"/>
        </w:rPr>
      </w:pPr>
      <w:r w:rsidDel="00000000" w:rsidR="00000000" w:rsidRPr="00000000">
        <w:rPr>
          <w:color w:val="20124d"/>
          <w:rtl w:val="0"/>
        </w:rPr>
        <w:t xml:space="preserve">Inform the school DSL </w:t>
      </w:r>
      <w:r w:rsidDel="00000000" w:rsidR="00000000" w:rsidRPr="00000000">
        <w:rPr>
          <w:rtl w:val="0"/>
        </w:rPr>
      </w:r>
    </w:p>
    <w:p w:rsidR="00000000" w:rsidDel="00000000" w:rsidP="00000000" w:rsidRDefault="00000000" w:rsidRPr="00000000" w14:paraId="00000149">
      <w:pPr>
        <w:numPr>
          <w:ilvl w:val="0"/>
          <w:numId w:val="24"/>
        </w:numPr>
        <w:spacing w:after="0" w:afterAutospacing="0" w:before="0" w:beforeAutospacing="0" w:line="240" w:lineRule="auto"/>
        <w:ind w:left="720" w:hanging="360"/>
        <w:rPr>
          <w:color w:val="20124d"/>
        </w:rPr>
      </w:pPr>
      <w:r w:rsidDel="00000000" w:rsidR="00000000" w:rsidRPr="00000000">
        <w:rPr>
          <w:color w:val="20124d"/>
          <w:rtl w:val="0"/>
        </w:rPr>
        <w:t xml:space="preserve">Never investigate concerns themselves</w:t>
      </w:r>
    </w:p>
    <w:p w:rsidR="00000000" w:rsidDel="00000000" w:rsidP="00000000" w:rsidRDefault="00000000" w:rsidRPr="00000000" w14:paraId="0000014A">
      <w:pPr>
        <w:numPr>
          <w:ilvl w:val="0"/>
          <w:numId w:val="24"/>
        </w:numPr>
        <w:spacing w:after="0" w:afterAutospacing="0" w:before="0" w:beforeAutospacing="0" w:line="240" w:lineRule="auto"/>
        <w:ind w:left="720" w:hanging="360"/>
        <w:rPr>
          <w:color w:val="20124d"/>
        </w:rPr>
      </w:pPr>
      <w:r w:rsidDel="00000000" w:rsidR="00000000" w:rsidRPr="00000000">
        <w:rPr>
          <w:color w:val="20124d"/>
          <w:rtl w:val="0"/>
        </w:rPr>
        <w:t xml:space="preserve">Never promise confidentiality to a child</w:t>
      </w:r>
    </w:p>
    <w:p w:rsidR="00000000" w:rsidDel="00000000" w:rsidP="00000000" w:rsidRDefault="00000000" w:rsidRPr="00000000" w14:paraId="0000014B">
      <w:pPr>
        <w:numPr>
          <w:ilvl w:val="0"/>
          <w:numId w:val="24"/>
        </w:numPr>
        <w:spacing w:after="240" w:before="0" w:beforeAutospacing="0" w:line="240" w:lineRule="auto"/>
        <w:ind w:left="720" w:hanging="360"/>
        <w:rPr>
          <w:color w:val="20124d"/>
        </w:rPr>
      </w:pPr>
      <w:r w:rsidDel="00000000" w:rsidR="00000000" w:rsidRPr="00000000">
        <w:rPr>
          <w:color w:val="20124d"/>
          <w:rtl w:val="0"/>
        </w:rPr>
        <w:t xml:space="preserve">Maintain professional curiosity at all times</w:t>
      </w:r>
    </w:p>
    <w:p w:rsidR="00000000" w:rsidDel="00000000" w:rsidP="00000000" w:rsidRDefault="00000000" w:rsidRPr="00000000" w14:paraId="0000014C">
      <w:pPr>
        <w:spacing w:after="240" w:before="240" w:line="240" w:lineRule="auto"/>
        <w:rPr>
          <w:color w:val="20124d"/>
        </w:rPr>
      </w:pPr>
      <w:r w:rsidDel="00000000" w:rsidR="00000000" w:rsidRPr="00000000">
        <w:rPr>
          <w:color w:val="20124d"/>
          <w:rtl w:val="0"/>
        </w:rPr>
        <w:t xml:space="preserve">If a child is in </w:t>
      </w:r>
      <w:r w:rsidDel="00000000" w:rsidR="00000000" w:rsidRPr="00000000">
        <w:rPr>
          <w:b w:val="1"/>
          <w:bCs w:val="1"/>
          <w:color w:val="20124d"/>
          <w:rtl w:val="0"/>
        </w:rPr>
        <w:t xml:space="preserve">immediate danger</w:t>
      </w:r>
      <w:r w:rsidDel="00000000" w:rsidR="00000000" w:rsidRPr="00000000">
        <w:rPr>
          <w:color w:val="20124d"/>
          <w:rtl w:val="0"/>
        </w:rPr>
        <w:t xml:space="preserve">, staff must call </w:t>
      </w:r>
      <w:r w:rsidDel="00000000" w:rsidR="00000000" w:rsidRPr="00000000">
        <w:rPr>
          <w:b w:val="1"/>
          <w:bCs w:val="1"/>
          <w:color w:val="20124d"/>
          <w:rtl w:val="0"/>
        </w:rPr>
        <w:t xml:space="preserve">999</w:t>
      </w:r>
      <w:r w:rsidDel="00000000" w:rsidR="00000000" w:rsidRPr="00000000">
        <w:rPr>
          <w:color w:val="20124d"/>
          <w:rtl w:val="0"/>
        </w:rPr>
        <w:t xml:space="preserve">.</w:t>
      </w:r>
    </w:p>
    <w:p w:rsidR="00000000" w:rsidDel="00000000" w:rsidP="00000000" w:rsidRDefault="00000000" w:rsidRPr="00000000" w14:paraId="0000014D">
      <w:pPr>
        <w:spacing w:after="240" w:before="240" w:line="240" w:lineRule="auto"/>
        <w:rPr>
          <w:b w:val="1"/>
          <w:bCs w:val="1"/>
          <w:color w:val="20124d"/>
        </w:rPr>
      </w:pPr>
      <w:r w:rsidDel="00000000" w:rsidR="00000000" w:rsidRPr="00000000">
        <w:rPr>
          <w:b w:val="1"/>
          <w:bCs w:val="1"/>
          <w:color w:val="20124d"/>
          <w:rtl w:val="0"/>
        </w:rPr>
        <w:t xml:space="preserve">Reporting Concerns</w:t>
      </w:r>
    </w:p>
    <w:p w:rsidR="00000000" w:rsidDel="00000000" w:rsidP="00000000" w:rsidRDefault="00000000" w:rsidRPr="00000000" w14:paraId="0000014E">
      <w:pPr>
        <w:spacing w:after="240" w:before="240" w:line="240" w:lineRule="auto"/>
        <w:rPr>
          <w:color w:val="20124d"/>
        </w:rPr>
      </w:pPr>
      <w:r w:rsidDel="00000000" w:rsidR="00000000" w:rsidRPr="00000000">
        <w:rPr>
          <w:color w:val="20124d"/>
          <w:rtl w:val="0"/>
        </w:rPr>
        <w:t xml:space="preserve">Staff must follow this reporting flow:</w:t>
      </w:r>
    </w:p>
    <w:p w:rsidR="00000000" w:rsidDel="00000000" w:rsidP="00000000" w:rsidRDefault="00000000" w:rsidRPr="00000000" w14:paraId="0000014F">
      <w:pPr>
        <w:pStyle w:val="Heading3"/>
        <w:keepNext w:val="0"/>
        <w:keepLines w:val="0"/>
        <w:spacing w:before="280" w:line="240" w:lineRule="auto"/>
        <w:rPr>
          <w:b w:val="1"/>
          <w:bCs w:val="1"/>
          <w:color w:val="20124d"/>
          <w:sz w:val="22"/>
          <w:szCs w:val="22"/>
        </w:rPr>
      </w:pPr>
      <w:bookmarkStart w:colFirst="0" w:colLast="0" w:name="_qjfsx4havp0m" w:id="48"/>
      <w:bookmarkEnd w:id="48"/>
      <w:r w:rsidDel="00000000" w:rsidR="00000000" w:rsidRPr="00000000">
        <w:rPr>
          <w:b w:val="1"/>
          <w:bCs w:val="1"/>
          <w:color w:val="20124d"/>
          <w:sz w:val="22"/>
          <w:szCs w:val="22"/>
          <w:rtl w:val="0"/>
        </w:rPr>
        <w:t xml:space="preserve">Step 1 — Report to the ClubsComplete DSL</w:t>
      </w:r>
    </w:p>
    <w:p w:rsidR="00000000" w:rsidDel="00000000" w:rsidP="00000000" w:rsidRDefault="00000000" w:rsidRPr="00000000" w14:paraId="00000150">
      <w:pPr>
        <w:spacing w:after="240" w:before="240" w:line="240" w:lineRule="auto"/>
        <w:rPr>
          <w:color w:val="20124d"/>
        </w:rPr>
      </w:pPr>
      <w:r w:rsidDel="00000000" w:rsidR="00000000" w:rsidRPr="00000000">
        <w:rPr>
          <w:color w:val="20124d"/>
          <w:rtl w:val="0"/>
        </w:rPr>
        <w:t xml:space="preserve">Concerns must be reported to the DSL </w:t>
      </w:r>
      <w:r w:rsidDel="00000000" w:rsidR="00000000" w:rsidRPr="00000000">
        <w:rPr>
          <w:b w:val="1"/>
          <w:bCs w:val="1"/>
          <w:color w:val="20124d"/>
          <w:rtl w:val="0"/>
        </w:rPr>
        <w:t xml:space="preserve">as soon as possible</w:t>
      </w:r>
      <w:r w:rsidDel="00000000" w:rsidR="00000000" w:rsidRPr="00000000">
        <w:rPr>
          <w:color w:val="20124d"/>
          <w:rtl w:val="0"/>
        </w:rPr>
        <w:t xml:space="preserve">, using:</w:t>
      </w:r>
    </w:p>
    <w:p w:rsidR="00000000" w:rsidDel="00000000" w:rsidP="00000000" w:rsidRDefault="00000000" w:rsidRPr="00000000" w14:paraId="00000151">
      <w:pPr>
        <w:numPr>
          <w:ilvl w:val="0"/>
          <w:numId w:val="81"/>
        </w:numPr>
        <w:spacing w:after="0" w:afterAutospacing="0" w:before="240" w:line="240" w:lineRule="auto"/>
        <w:ind w:left="720" w:hanging="360"/>
        <w:rPr>
          <w:color w:val="20124d"/>
        </w:rPr>
      </w:pPr>
      <w:r w:rsidDel="00000000" w:rsidR="00000000" w:rsidRPr="00000000">
        <w:rPr>
          <w:color w:val="20124d"/>
          <w:rtl w:val="0"/>
        </w:rPr>
        <w:t xml:space="preserve">The online safeguarding form</w:t>
      </w:r>
    </w:p>
    <w:p w:rsidR="00000000" w:rsidDel="00000000" w:rsidP="00000000" w:rsidRDefault="00000000" w:rsidRPr="00000000" w14:paraId="00000152">
      <w:pPr>
        <w:numPr>
          <w:ilvl w:val="0"/>
          <w:numId w:val="81"/>
        </w:numPr>
        <w:spacing w:after="240" w:before="0" w:beforeAutospacing="0" w:line="240" w:lineRule="auto"/>
        <w:ind w:left="720" w:hanging="360"/>
        <w:rPr>
          <w:color w:val="20124d"/>
        </w:rPr>
      </w:pPr>
      <w:r w:rsidDel="00000000" w:rsidR="00000000" w:rsidRPr="00000000">
        <w:rPr>
          <w:color w:val="20124d"/>
          <w:rtl w:val="0"/>
        </w:rPr>
        <w:t xml:space="preserve">A verbal alert if urgent</w:t>
      </w:r>
    </w:p>
    <w:p w:rsidR="00000000" w:rsidDel="00000000" w:rsidP="00000000" w:rsidRDefault="00000000" w:rsidRPr="00000000" w14:paraId="00000153">
      <w:pPr>
        <w:pStyle w:val="Heading3"/>
        <w:keepNext w:val="0"/>
        <w:keepLines w:val="0"/>
        <w:spacing w:before="280" w:line="240" w:lineRule="auto"/>
        <w:rPr>
          <w:b w:val="1"/>
          <w:bCs w:val="1"/>
          <w:color w:val="20124d"/>
          <w:sz w:val="22"/>
          <w:szCs w:val="22"/>
        </w:rPr>
      </w:pPr>
      <w:bookmarkStart w:colFirst="0" w:colLast="0" w:name="_fppzbwbmb1bf" w:id="49"/>
      <w:bookmarkEnd w:id="49"/>
      <w:r w:rsidDel="00000000" w:rsidR="00000000" w:rsidRPr="00000000">
        <w:rPr>
          <w:b w:val="1"/>
          <w:bCs w:val="1"/>
          <w:color w:val="20124d"/>
          <w:sz w:val="22"/>
          <w:szCs w:val="22"/>
          <w:rtl w:val="0"/>
        </w:rPr>
        <w:t xml:space="preserve">Step 2 — DSL informs the Senior Manager</w:t>
      </w:r>
    </w:p>
    <w:p w:rsidR="00000000" w:rsidDel="00000000" w:rsidP="00000000" w:rsidRDefault="00000000" w:rsidRPr="00000000" w14:paraId="00000154">
      <w:pPr>
        <w:spacing w:after="240" w:before="240" w:line="240" w:lineRule="auto"/>
        <w:rPr>
          <w:color w:val="20124d"/>
        </w:rPr>
      </w:pPr>
      <w:r w:rsidDel="00000000" w:rsidR="00000000" w:rsidRPr="00000000">
        <w:rPr>
          <w:color w:val="20124d"/>
          <w:rtl w:val="0"/>
        </w:rPr>
        <w:t xml:space="preserve">The DSL will immediately notify the Senior Manager if the concern is serious or requires escalation.</w:t>
      </w:r>
    </w:p>
    <w:p w:rsidR="00000000" w:rsidDel="00000000" w:rsidP="00000000" w:rsidRDefault="00000000" w:rsidRPr="00000000" w14:paraId="00000155">
      <w:pPr>
        <w:pStyle w:val="Heading3"/>
        <w:keepNext w:val="0"/>
        <w:keepLines w:val="0"/>
        <w:spacing w:before="280" w:line="240" w:lineRule="auto"/>
        <w:rPr>
          <w:b w:val="1"/>
          <w:bCs w:val="1"/>
          <w:color w:val="20124d"/>
          <w:sz w:val="22"/>
          <w:szCs w:val="22"/>
        </w:rPr>
      </w:pPr>
      <w:bookmarkStart w:colFirst="0" w:colLast="0" w:name="_9oajk2iay2bm" w:id="50"/>
      <w:bookmarkEnd w:id="50"/>
      <w:r w:rsidDel="00000000" w:rsidR="00000000" w:rsidRPr="00000000">
        <w:rPr>
          <w:b w:val="1"/>
          <w:bCs w:val="1"/>
          <w:color w:val="20124d"/>
          <w:sz w:val="22"/>
          <w:szCs w:val="22"/>
          <w:rtl w:val="0"/>
        </w:rPr>
        <w:t xml:space="preserve">Step 3 — DSL contacts Local Authority Children’s Social Care</w:t>
      </w:r>
    </w:p>
    <w:p w:rsidR="00000000" w:rsidDel="00000000" w:rsidP="00000000" w:rsidRDefault="00000000" w:rsidRPr="00000000" w14:paraId="00000156">
      <w:pPr>
        <w:spacing w:after="240" w:before="240" w:line="240" w:lineRule="auto"/>
        <w:rPr>
          <w:color w:val="20124d"/>
        </w:rPr>
      </w:pPr>
      <w:r w:rsidDel="00000000" w:rsidR="00000000" w:rsidRPr="00000000">
        <w:rPr>
          <w:color w:val="20124d"/>
          <w:rtl w:val="0"/>
        </w:rPr>
        <w:t xml:space="preserve">The DSL will contact the </w:t>
      </w:r>
      <w:r w:rsidDel="00000000" w:rsidR="00000000" w:rsidRPr="00000000">
        <w:rPr>
          <w:b w:val="1"/>
          <w:bCs w:val="1"/>
          <w:color w:val="20124d"/>
          <w:rtl w:val="0"/>
        </w:rPr>
        <w:t xml:space="preserve">Local Authority where the child lives</w:t>
      </w:r>
      <w:r w:rsidDel="00000000" w:rsidR="00000000" w:rsidRPr="00000000">
        <w:rPr>
          <w:color w:val="20124d"/>
          <w:rtl w:val="0"/>
        </w:rPr>
        <w:t xml:space="preserve"> to:</w:t>
      </w:r>
    </w:p>
    <w:p w:rsidR="00000000" w:rsidDel="00000000" w:rsidP="00000000" w:rsidRDefault="00000000" w:rsidRPr="00000000" w14:paraId="00000157">
      <w:pPr>
        <w:numPr>
          <w:ilvl w:val="0"/>
          <w:numId w:val="74"/>
        </w:numPr>
        <w:spacing w:after="0" w:afterAutospacing="0" w:before="240" w:line="240" w:lineRule="auto"/>
        <w:ind w:left="720" w:hanging="360"/>
        <w:rPr>
          <w:color w:val="20124d"/>
        </w:rPr>
      </w:pPr>
      <w:r w:rsidDel="00000000" w:rsidR="00000000" w:rsidRPr="00000000">
        <w:rPr>
          <w:color w:val="20124d"/>
          <w:rtl w:val="0"/>
        </w:rPr>
        <w:t xml:space="preserve">Report the concern</w:t>
      </w:r>
    </w:p>
    <w:p w:rsidR="00000000" w:rsidDel="00000000" w:rsidP="00000000" w:rsidRDefault="00000000" w:rsidRPr="00000000" w14:paraId="00000158">
      <w:pPr>
        <w:numPr>
          <w:ilvl w:val="0"/>
          <w:numId w:val="74"/>
        </w:numPr>
        <w:spacing w:after="0" w:afterAutospacing="0" w:before="0" w:beforeAutospacing="0" w:line="240" w:lineRule="auto"/>
        <w:ind w:left="720" w:hanging="360"/>
        <w:rPr>
          <w:color w:val="20124d"/>
        </w:rPr>
      </w:pPr>
      <w:r w:rsidDel="00000000" w:rsidR="00000000" w:rsidRPr="00000000">
        <w:rPr>
          <w:color w:val="20124d"/>
          <w:rtl w:val="0"/>
        </w:rPr>
        <w:t xml:space="preserve">Seek advice</w:t>
      </w:r>
    </w:p>
    <w:p w:rsidR="00000000" w:rsidDel="00000000" w:rsidP="00000000" w:rsidRDefault="00000000" w:rsidRPr="00000000" w14:paraId="00000159">
      <w:pPr>
        <w:numPr>
          <w:ilvl w:val="0"/>
          <w:numId w:val="74"/>
        </w:numPr>
        <w:spacing w:after="240" w:before="0" w:beforeAutospacing="0" w:line="240" w:lineRule="auto"/>
        <w:ind w:left="720" w:hanging="360"/>
        <w:rPr>
          <w:color w:val="20124d"/>
        </w:rPr>
      </w:pPr>
      <w:r w:rsidDel="00000000" w:rsidR="00000000" w:rsidRPr="00000000">
        <w:rPr>
          <w:color w:val="20124d"/>
          <w:rtl w:val="0"/>
        </w:rPr>
        <w:t xml:space="preserve">Make a referral</w:t>
      </w:r>
    </w:p>
    <w:p w:rsidR="00000000" w:rsidDel="00000000" w:rsidP="00000000" w:rsidRDefault="00000000" w:rsidRPr="00000000" w14:paraId="0000015A">
      <w:pPr>
        <w:spacing w:after="240" w:before="240" w:line="240" w:lineRule="auto"/>
        <w:rPr>
          <w:color w:val="20124d"/>
        </w:rPr>
      </w:pPr>
      <w:r w:rsidDel="00000000" w:rsidR="00000000" w:rsidRPr="00000000">
        <w:rPr>
          <w:color w:val="20124d"/>
          <w:rtl w:val="0"/>
        </w:rPr>
        <w:t xml:space="preserve">If the child is in immediate danger, the DSL will contact the </w:t>
      </w:r>
      <w:r w:rsidDel="00000000" w:rsidR="00000000" w:rsidRPr="00000000">
        <w:rPr>
          <w:b w:val="1"/>
          <w:bCs w:val="1"/>
          <w:color w:val="20124d"/>
          <w:rtl w:val="0"/>
        </w:rPr>
        <w:t xml:space="preserve">police</w:t>
      </w:r>
      <w:r w:rsidDel="00000000" w:rsidR="00000000" w:rsidRPr="00000000">
        <w:rPr>
          <w:color w:val="20124d"/>
          <w:rtl w:val="0"/>
        </w:rPr>
        <w:t xml:space="preserve">.</w:t>
      </w:r>
    </w:p>
    <w:p w:rsidR="00000000" w:rsidDel="00000000" w:rsidP="00000000" w:rsidRDefault="00000000" w:rsidRPr="00000000" w14:paraId="0000015B">
      <w:pPr>
        <w:pStyle w:val="Heading3"/>
        <w:keepNext w:val="0"/>
        <w:keepLines w:val="0"/>
        <w:spacing w:before="280" w:line="240" w:lineRule="auto"/>
        <w:rPr>
          <w:b w:val="1"/>
          <w:bCs w:val="1"/>
          <w:color w:val="20124d"/>
          <w:sz w:val="22"/>
          <w:szCs w:val="22"/>
        </w:rPr>
      </w:pPr>
      <w:bookmarkStart w:colFirst="0" w:colLast="0" w:name="_a4jfn691dedt" w:id="51"/>
      <w:bookmarkEnd w:id="51"/>
      <w:r w:rsidDel="00000000" w:rsidR="00000000" w:rsidRPr="00000000">
        <w:rPr>
          <w:b w:val="1"/>
          <w:bCs w:val="1"/>
          <w:color w:val="20124d"/>
          <w:sz w:val="22"/>
          <w:szCs w:val="22"/>
          <w:rtl w:val="0"/>
        </w:rPr>
        <w:t xml:space="preserve">Step 4 — Inform the school DSL (if relevant)</w:t>
      </w:r>
    </w:p>
    <w:p w:rsidR="00000000" w:rsidDel="00000000" w:rsidP="00000000" w:rsidRDefault="00000000" w:rsidRPr="00000000" w14:paraId="0000015C">
      <w:pPr>
        <w:spacing w:after="240" w:before="240" w:line="240" w:lineRule="auto"/>
        <w:rPr>
          <w:color w:val="20124d"/>
        </w:rPr>
      </w:pPr>
      <w:r w:rsidDel="00000000" w:rsidR="00000000" w:rsidRPr="00000000">
        <w:rPr>
          <w:color w:val="20124d"/>
          <w:rtl w:val="0"/>
        </w:rPr>
        <w:t xml:space="preserve">If the concern relates to:</w:t>
      </w:r>
    </w:p>
    <w:p w:rsidR="00000000" w:rsidDel="00000000" w:rsidP="00000000" w:rsidRDefault="00000000" w:rsidRPr="00000000" w14:paraId="0000015D">
      <w:pPr>
        <w:numPr>
          <w:ilvl w:val="0"/>
          <w:numId w:val="61"/>
        </w:numPr>
        <w:spacing w:after="0" w:afterAutospacing="0" w:before="240" w:line="240" w:lineRule="auto"/>
        <w:ind w:left="720" w:hanging="360"/>
        <w:rPr>
          <w:color w:val="20124d"/>
        </w:rPr>
      </w:pPr>
      <w:r w:rsidDel="00000000" w:rsidR="00000000" w:rsidRPr="00000000">
        <w:rPr>
          <w:color w:val="20124d"/>
          <w:rtl w:val="0"/>
        </w:rPr>
        <w:t xml:space="preserve">Something that happened at school</w:t>
      </w:r>
    </w:p>
    <w:p w:rsidR="00000000" w:rsidDel="00000000" w:rsidP="00000000" w:rsidRDefault="00000000" w:rsidRPr="00000000" w14:paraId="0000015E">
      <w:pPr>
        <w:numPr>
          <w:ilvl w:val="0"/>
          <w:numId w:val="61"/>
        </w:numPr>
        <w:spacing w:after="0" w:afterAutospacing="0" w:before="0" w:beforeAutospacing="0" w:line="240" w:lineRule="auto"/>
        <w:ind w:left="720" w:hanging="360"/>
        <w:rPr>
          <w:color w:val="20124d"/>
        </w:rPr>
      </w:pPr>
      <w:r w:rsidDel="00000000" w:rsidR="00000000" w:rsidRPr="00000000">
        <w:rPr>
          <w:color w:val="20124d"/>
          <w:rtl w:val="0"/>
        </w:rPr>
        <w:t xml:space="preserve">A child on the school roll</w:t>
      </w:r>
    </w:p>
    <w:p w:rsidR="00000000" w:rsidDel="00000000" w:rsidP="00000000" w:rsidRDefault="00000000" w:rsidRPr="00000000" w14:paraId="0000015F">
      <w:pPr>
        <w:numPr>
          <w:ilvl w:val="0"/>
          <w:numId w:val="61"/>
        </w:numPr>
        <w:spacing w:after="240" w:before="0" w:beforeAutospacing="0" w:line="240" w:lineRule="auto"/>
        <w:ind w:left="720" w:hanging="360"/>
        <w:rPr>
          <w:color w:val="20124d"/>
        </w:rPr>
      </w:pPr>
      <w:r w:rsidDel="00000000" w:rsidR="00000000" w:rsidRPr="00000000">
        <w:rPr>
          <w:color w:val="20124d"/>
          <w:rtl w:val="0"/>
        </w:rPr>
        <w:t xml:space="preserve">A safeguarding issue the school must be aware of</w:t>
      </w:r>
    </w:p>
    <w:p w:rsidR="00000000" w:rsidDel="00000000" w:rsidP="00000000" w:rsidRDefault="00000000" w:rsidRPr="00000000" w14:paraId="00000160">
      <w:pPr>
        <w:spacing w:after="240" w:before="240" w:line="240" w:lineRule="auto"/>
        <w:rPr>
          <w:color w:val="20124d"/>
        </w:rPr>
      </w:pPr>
      <w:r w:rsidDel="00000000" w:rsidR="00000000" w:rsidRPr="00000000">
        <w:rPr>
          <w:color w:val="20124d"/>
          <w:rtl w:val="0"/>
        </w:rPr>
        <w:t xml:space="preserve">…the ClubsComplete DSL will liaise with the school DSL.</w:t>
      </w:r>
    </w:p>
    <w:p w:rsidR="00000000" w:rsidDel="00000000" w:rsidP="00000000" w:rsidRDefault="00000000" w:rsidRPr="00000000" w14:paraId="00000161">
      <w:pPr>
        <w:pStyle w:val="Heading3"/>
        <w:keepNext w:val="0"/>
        <w:keepLines w:val="0"/>
        <w:spacing w:before="280" w:line="240" w:lineRule="auto"/>
        <w:rPr>
          <w:b w:val="1"/>
          <w:bCs w:val="1"/>
          <w:color w:val="20124d"/>
          <w:sz w:val="22"/>
          <w:szCs w:val="22"/>
        </w:rPr>
      </w:pPr>
      <w:bookmarkStart w:colFirst="0" w:colLast="0" w:name="_r9vizoi432le" w:id="52"/>
      <w:bookmarkEnd w:id="52"/>
      <w:r w:rsidDel="00000000" w:rsidR="00000000" w:rsidRPr="00000000">
        <w:rPr>
          <w:b w:val="1"/>
          <w:bCs w:val="1"/>
          <w:color w:val="20124d"/>
          <w:sz w:val="22"/>
          <w:szCs w:val="22"/>
          <w:rtl w:val="0"/>
        </w:rPr>
        <w:t xml:space="preserve">Step 5 — Follow-up</w:t>
      </w:r>
    </w:p>
    <w:p w:rsidR="00000000" w:rsidDel="00000000" w:rsidP="00000000" w:rsidRDefault="00000000" w:rsidRPr="00000000" w14:paraId="00000162">
      <w:pPr>
        <w:spacing w:after="240" w:before="240" w:line="240" w:lineRule="auto"/>
        <w:rPr>
          <w:color w:val="20124d"/>
        </w:rPr>
      </w:pPr>
      <w:r w:rsidDel="00000000" w:rsidR="00000000" w:rsidRPr="00000000">
        <w:rPr>
          <w:color w:val="20124d"/>
          <w:rtl w:val="0"/>
        </w:rPr>
        <w:t xml:space="preserve">The DSL will:</w:t>
      </w:r>
    </w:p>
    <w:p w:rsidR="00000000" w:rsidDel="00000000" w:rsidP="00000000" w:rsidRDefault="00000000" w:rsidRPr="00000000" w14:paraId="00000163">
      <w:pPr>
        <w:numPr>
          <w:ilvl w:val="0"/>
          <w:numId w:val="60"/>
        </w:numPr>
        <w:spacing w:after="0" w:afterAutospacing="0" w:before="240" w:line="240" w:lineRule="auto"/>
        <w:ind w:left="720" w:hanging="360"/>
        <w:rPr>
          <w:color w:val="20124d"/>
        </w:rPr>
      </w:pPr>
      <w:r w:rsidDel="00000000" w:rsidR="00000000" w:rsidRPr="00000000">
        <w:rPr>
          <w:color w:val="20124d"/>
          <w:rtl w:val="0"/>
        </w:rPr>
        <w:t xml:space="preserve">Record all actions taken</w:t>
      </w:r>
    </w:p>
    <w:p w:rsidR="00000000" w:rsidDel="00000000" w:rsidP="00000000" w:rsidRDefault="00000000" w:rsidRPr="00000000" w14:paraId="00000164">
      <w:pPr>
        <w:numPr>
          <w:ilvl w:val="0"/>
          <w:numId w:val="60"/>
        </w:numPr>
        <w:spacing w:after="0" w:afterAutospacing="0" w:before="0" w:beforeAutospacing="0" w:line="240" w:lineRule="auto"/>
        <w:ind w:left="720" w:hanging="360"/>
        <w:rPr>
          <w:color w:val="20124d"/>
        </w:rPr>
      </w:pPr>
      <w:r w:rsidDel="00000000" w:rsidR="00000000" w:rsidRPr="00000000">
        <w:rPr>
          <w:color w:val="20124d"/>
          <w:rtl w:val="0"/>
        </w:rPr>
        <w:t xml:space="preserve">Follow up with Children’s Social Care if no response is received within expected timeframes</w:t>
      </w:r>
    </w:p>
    <w:p w:rsidR="00000000" w:rsidDel="00000000" w:rsidP="00000000" w:rsidRDefault="00000000" w:rsidRPr="00000000" w14:paraId="00000165">
      <w:pPr>
        <w:numPr>
          <w:ilvl w:val="0"/>
          <w:numId w:val="60"/>
        </w:numPr>
        <w:spacing w:after="240" w:before="0" w:beforeAutospacing="0" w:line="240" w:lineRule="auto"/>
        <w:ind w:left="720" w:hanging="360"/>
        <w:rPr>
          <w:color w:val="20124d"/>
        </w:rPr>
      </w:pPr>
      <w:r w:rsidDel="00000000" w:rsidR="00000000" w:rsidRPr="00000000">
        <w:rPr>
          <w:color w:val="20124d"/>
          <w:rtl w:val="0"/>
        </w:rPr>
        <w:t xml:space="preserve">Ensure staff are updated where appropriate</w:t>
      </w:r>
    </w:p>
    <w:p w:rsidR="00000000" w:rsidDel="00000000" w:rsidP="00000000" w:rsidRDefault="00000000" w:rsidRPr="00000000" w14:paraId="00000166">
      <w:pPr>
        <w:pStyle w:val="Heading1"/>
        <w:keepNext w:val="0"/>
        <w:keepLines w:val="0"/>
        <w:spacing w:before="480" w:line="240" w:lineRule="auto"/>
        <w:rPr>
          <w:b w:val="1"/>
          <w:bCs w:val="1"/>
          <w:color w:val="20124d"/>
          <w:sz w:val="22"/>
          <w:szCs w:val="22"/>
        </w:rPr>
      </w:pPr>
      <w:bookmarkStart w:colFirst="0" w:colLast="0" w:name="_25m9rdg5v5tn" w:id="53"/>
      <w:bookmarkEnd w:id="53"/>
      <w:r w:rsidDel="00000000" w:rsidR="00000000" w:rsidRPr="00000000">
        <w:rPr>
          <w:b w:val="1"/>
          <w:bCs w:val="1"/>
          <w:color w:val="20124d"/>
          <w:sz w:val="22"/>
          <w:szCs w:val="22"/>
          <w:rtl w:val="0"/>
        </w:rPr>
        <w:t xml:space="preserve">When Parents Should Be Informed</w:t>
      </w:r>
    </w:p>
    <w:p w:rsidR="00000000" w:rsidDel="00000000" w:rsidP="00000000" w:rsidRDefault="00000000" w:rsidRPr="00000000" w14:paraId="00000167">
      <w:pPr>
        <w:spacing w:after="240" w:before="240" w:line="240" w:lineRule="auto"/>
        <w:rPr>
          <w:color w:val="20124d"/>
        </w:rPr>
      </w:pPr>
      <w:r w:rsidDel="00000000" w:rsidR="00000000" w:rsidRPr="00000000">
        <w:rPr>
          <w:color w:val="20124d"/>
          <w:rtl w:val="0"/>
        </w:rPr>
        <w:t xml:space="preserve">Parents will be informed </w:t>
      </w:r>
      <w:r w:rsidDel="00000000" w:rsidR="00000000" w:rsidRPr="00000000">
        <w:rPr>
          <w:b w:val="1"/>
          <w:bCs w:val="1"/>
          <w:color w:val="20124d"/>
          <w:rtl w:val="0"/>
        </w:rPr>
        <w:t xml:space="preserve">unless</w:t>
      </w:r>
      <w:r w:rsidDel="00000000" w:rsidR="00000000" w:rsidRPr="00000000">
        <w:rPr>
          <w:color w:val="20124d"/>
          <w:rtl w:val="0"/>
        </w:rPr>
        <w:t xml:space="preserve"> Children’s Social Care advises otherwise.</w:t>
      </w:r>
    </w:p>
    <w:p w:rsidR="00000000" w:rsidDel="00000000" w:rsidP="00000000" w:rsidRDefault="00000000" w:rsidRPr="00000000" w14:paraId="00000168">
      <w:pPr>
        <w:spacing w:after="240" w:before="240" w:line="240" w:lineRule="auto"/>
        <w:rPr>
          <w:color w:val="20124d"/>
        </w:rPr>
      </w:pPr>
      <w:r w:rsidDel="00000000" w:rsidR="00000000" w:rsidRPr="00000000">
        <w:rPr>
          <w:color w:val="20124d"/>
          <w:rtl w:val="0"/>
        </w:rPr>
        <w:t xml:space="preserve">This is to ensure:</w:t>
      </w:r>
    </w:p>
    <w:p w:rsidR="00000000" w:rsidDel="00000000" w:rsidP="00000000" w:rsidRDefault="00000000" w:rsidRPr="00000000" w14:paraId="00000169">
      <w:pPr>
        <w:numPr>
          <w:ilvl w:val="0"/>
          <w:numId w:val="48"/>
        </w:numPr>
        <w:spacing w:after="0" w:afterAutospacing="0" w:before="240" w:line="240" w:lineRule="auto"/>
        <w:ind w:left="720" w:hanging="360"/>
        <w:rPr>
          <w:color w:val="20124d"/>
        </w:rPr>
      </w:pPr>
      <w:r w:rsidDel="00000000" w:rsidR="00000000" w:rsidRPr="00000000">
        <w:rPr>
          <w:color w:val="20124d"/>
          <w:rtl w:val="0"/>
        </w:rPr>
        <w:t xml:space="preserve">The child is not placed at further risk</w:t>
      </w:r>
    </w:p>
    <w:p w:rsidR="00000000" w:rsidDel="00000000" w:rsidP="00000000" w:rsidRDefault="00000000" w:rsidRPr="00000000" w14:paraId="0000016A">
      <w:pPr>
        <w:numPr>
          <w:ilvl w:val="0"/>
          <w:numId w:val="48"/>
        </w:numPr>
        <w:spacing w:after="0" w:afterAutospacing="0" w:before="0" w:beforeAutospacing="0" w:line="240" w:lineRule="auto"/>
        <w:ind w:left="720" w:hanging="360"/>
        <w:rPr>
          <w:color w:val="20124d"/>
        </w:rPr>
      </w:pPr>
      <w:r w:rsidDel="00000000" w:rsidR="00000000" w:rsidRPr="00000000">
        <w:rPr>
          <w:color w:val="20124d"/>
          <w:rtl w:val="0"/>
        </w:rPr>
        <w:t xml:space="preserve">Evidence is not compromised</w:t>
      </w:r>
    </w:p>
    <w:p w:rsidR="00000000" w:rsidDel="00000000" w:rsidP="00000000" w:rsidRDefault="00000000" w:rsidRPr="00000000" w14:paraId="0000016B">
      <w:pPr>
        <w:numPr>
          <w:ilvl w:val="0"/>
          <w:numId w:val="48"/>
        </w:numPr>
        <w:spacing w:after="240" w:before="0" w:beforeAutospacing="0" w:line="240" w:lineRule="auto"/>
        <w:ind w:left="720" w:hanging="360"/>
        <w:rPr>
          <w:color w:val="20124d"/>
        </w:rPr>
      </w:pPr>
      <w:r w:rsidDel="00000000" w:rsidR="00000000" w:rsidRPr="00000000">
        <w:rPr>
          <w:color w:val="20124d"/>
          <w:rtl w:val="0"/>
        </w:rPr>
        <w:t xml:space="preserve">The alleged perpetrator is not alerted</w:t>
      </w:r>
    </w:p>
    <w:p w:rsidR="00000000" w:rsidDel="00000000" w:rsidP="00000000" w:rsidRDefault="00000000" w:rsidRPr="00000000" w14:paraId="0000016C">
      <w:pPr>
        <w:spacing w:after="240" w:before="240" w:line="240" w:lineRule="auto"/>
        <w:rPr>
          <w:color w:val="20124d"/>
        </w:rPr>
      </w:pPr>
      <w:r w:rsidDel="00000000" w:rsidR="00000000" w:rsidRPr="00000000">
        <w:rPr>
          <w:color w:val="20124d"/>
          <w:rtl w:val="0"/>
        </w:rPr>
        <w:t xml:space="preserve">The DSL will always follow Local Authority guidance.</w:t>
      </w:r>
    </w:p>
    <w:p w:rsidR="00000000" w:rsidDel="00000000" w:rsidP="00000000" w:rsidRDefault="00000000" w:rsidRPr="00000000" w14:paraId="0000016D">
      <w:pPr>
        <w:spacing w:after="240" w:before="240" w:line="240" w:lineRule="auto"/>
        <w:rPr>
          <w:b w:val="1"/>
          <w:bCs w:val="1"/>
          <w:color w:val="20124d"/>
        </w:rPr>
      </w:pPr>
      <w:r w:rsidDel="00000000" w:rsidR="00000000" w:rsidRPr="00000000">
        <w:rPr>
          <w:b w:val="1"/>
          <w:bCs w:val="1"/>
          <w:color w:val="20124d"/>
          <w:rtl w:val="0"/>
        </w:rPr>
        <w:t xml:space="preserve">Responding to a Disclosure</w:t>
      </w:r>
    </w:p>
    <w:p w:rsidR="00000000" w:rsidDel="00000000" w:rsidP="00000000" w:rsidRDefault="00000000" w:rsidRPr="00000000" w14:paraId="0000016E">
      <w:pPr>
        <w:spacing w:after="240" w:before="240" w:line="240" w:lineRule="auto"/>
        <w:rPr>
          <w:color w:val="20124d"/>
        </w:rPr>
      </w:pPr>
      <w:r w:rsidDel="00000000" w:rsidR="00000000" w:rsidRPr="00000000">
        <w:rPr>
          <w:color w:val="20124d"/>
          <w:rtl w:val="0"/>
        </w:rPr>
        <w:t xml:space="preserve">If a child makes a disclosure, staff must:</w:t>
      </w:r>
    </w:p>
    <w:p w:rsidR="00000000" w:rsidDel="00000000" w:rsidP="00000000" w:rsidRDefault="00000000" w:rsidRPr="00000000" w14:paraId="0000016F">
      <w:pPr>
        <w:pStyle w:val="Heading3"/>
        <w:keepNext w:val="0"/>
        <w:keepLines w:val="0"/>
        <w:spacing w:before="280" w:line="240" w:lineRule="auto"/>
        <w:rPr>
          <w:b w:val="1"/>
          <w:bCs w:val="1"/>
          <w:color w:val="20124d"/>
          <w:sz w:val="22"/>
          <w:szCs w:val="22"/>
        </w:rPr>
      </w:pPr>
      <w:bookmarkStart w:colFirst="0" w:colLast="0" w:name="_ohb2tmnh8kux" w:id="54"/>
      <w:bookmarkEnd w:id="54"/>
      <w:r w:rsidDel="00000000" w:rsidR="00000000" w:rsidRPr="00000000">
        <w:rPr>
          <w:b w:val="1"/>
          <w:bCs w:val="1"/>
          <w:color w:val="20124d"/>
          <w:sz w:val="22"/>
          <w:szCs w:val="22"/>
          <w:rtl w:val="0"/>
        </w:rPr>
        <w:t xml:space="preserve">Do:</w:t>
      </w:r>
    </w:p>
    <w:p w:rsidR="00000000" w:rsidDel="00000000" w:rsidP="00000000" w:rsidRDefault="00000000" w:rsidRPr="00000000" w14:paraId="00000170">
      <w:pPr>
        <w:numPr>
          <w:ilvl w:val="0"/>
          <w:numId w:val="53"/>
        </w:numPr>
        <w:spacing w:after="0" w:afterAutospacing="0" w:before="240" w:line="240" w:lineRule="auto"/>
        <w:ind w:left="720" w:hanging="360"/>
        <w:rPr>
          <w:color w:val="20124d"/>
        </w:rPr>
      </w:pPr>
      <w:r w:rsidDel="00000000" w:rsidR="00000000" w:rsidRPr="00000000">
        <w:rPr>
          <w:color w:val="20124d"/>
          <w:rtl w:val="0"/>
        </w:rPr>
        <w:t xml:space="preserve">Give full attention to the child</w:t>
      </w:r>
    </w:p>
    <w:p w:rsidR="00000000" w:rsidDel="00000000" w:rsidP="00000000" w:rsidRDefault="00000000" w:rsidRPr="00000000" w14:paraId="00000171">
      <w:pPr>
        <w:numPr>
          <w:ilvl w:val="0"/>
          <w:numId w:val="53"/>
        </w:numPr>
        <w:spacing w:after="0" w:afterAutospacing="0" w:before="0" w:beforeAutospacing="0" w:line="240" w:lineRule="auto"/>
        <w:ind w:left="720" w:hanging="360"/>
        <w:rPr>
          <w:color w:val="20124d"/>
        </w:rPr>
      </w:pPr>
      <w:r w:rsidDel="00000000" w:rsidR="00000000" w:rsidRPr="00000000">
        <w:rPr>
          <w:color w:val="20124d"/>
          <w:rtl w:val="0"/>
        </w:rPr>
        <w:t xml:space="preserve">Keep body language open and calm</w:t>
      </w:r>
    </w:p>
    <w:p w:rsidR="00000000" w:rsidDel="00000000" w:rsidP="00000000" w:rsidRDefault="00000000" w:rsidRPr="00000000" w14:paraId="00000172">
      <w:pPr>
        <w:numPr>
          <w:ilvl w:val="0"/>
          <w:numId w:val="53"/>
        </w:numPr>
        <w:spacing w:after="0" w:afterAutospacing="0" w:before="0" w:beforeAutospacing="0" w:line="240" w:lineRule="auto"/>
        <w:ind w:left="720" w:hanging="360"/>
        <w:rPr>
          <w:color w:val="20124d"/>
        </w:rPr>
      </w:pPr>
      <w:r w:rsidDel="00000000" w:rsidR="00000000" w:rsidRPr="00000000">
        <w:rPr>
          <w:color w:val="20124d"/>
          <w:rtl w:val="0"/>
        </w:rPr>
        <w:t xml:space="preserve">Listen carefully without interrupting</w:t>
      </w:r>
    </w:p>
    <w:p w:rsidR="00000000" w:rsidDel="00000000" w:rsidP="00000000" w:rsidRDefault="00000000" w:rsidRPr="00000000" w14:paraId="00000173">
      <w:pPr>
        <w:numPr>
          <w:ilvl w:val="0"/>
          <w:numId w:val="53"/>
        </w:numPr>
        <w:spacing w:after="0" w:afterAutospacing="0" w:before="0" w:beforeAutospacing="0" w:line="240" w:lineRule="auto"/>
        <w:ind w:left="720" w:hanging="360"/>
        <w:rPr>
          <w:color w:val="20124d"/>
        </w:rPr>
      </w:pPr>
      <w:r w:rsidDel="00000000" w:rsidR="00000000" w:rsidRPr="00000000">
        <w:rPr>
          <w:color w:val="20124d"/>
          <w:rtl w:val="0"/>
        </w:rPr>
        <w:t xml:space="preserve">Reassure the child (“You’ve shown such courage today”)</w:t>
      </w:r>
    </w:p>
    <w:p w:rsidR="00000000" w:rsidDel="00000000" w:rsidP="00000000" w:rsidRDefault="00000000" w:rsidRPr="00000000" w14:paraId="00000174">
      <w:pPr>
        <w:numPr>
          <w:ilvl w:val="0"/>
          <w:numId w:val="53"/>
        </w:numPr>
        <w:spacing w:after="0" w:afterAutospacing="0" w:before="0" w:beforeAutospacing="0" w:line="240" w:lineRule="auto"/>
        <w:ind w:left="720" w:hanging="360"/>
        <w:rPr>
          <w:color w:val="20124d"/>
        </w:rPr>
      </w:pPr>
      <w:r w:rsidDel="00000000" w:rsidR="00000000" w:rsidRPr="00000000">
        <w:rPr>
          <w:color w:val="20124d"/>
          <w:rtl w:val="0"/>
        </w:rPr>
        <w:t xml:space="preserve">Allow the child to speak at their own pace</w:t>
      </w:r>
    </w:p>
    <w:p w:rsidR="00000000" w:rsidDel="00000000" w:rsidP="00000000" w:rsidRDefault="00000000" w:rsidRPr="00000000" w14:paraId="00000175">
      <w:pPr>
        <w:numPr>
          <w:ilvl w:val="0"/>
          <w:numId w:val="53"/>
        </w:numPr>
        <w:spacing w:after="0" w:afterAutospacing="0" w:before="0" w:beforeAutospacing="0" w:line="240" w:lineRule="auto"/>
        <w:ind w:left="720" w:hanging="360"/>
        <w:rPr>
          <w:color w:val="20124d"/>
        </w:rPr>
      </w:pPr>
      <w:r w:rsidDel="00000000" w:rsidR="00000000" w:rsidRPr="00000000">
        <w:rPr>
          <w:color w:val="20124d"/>
          <w:rtl w:val="0"/>
        </w:rPr>
        <w:t xml:space="preserve">Use the child’s own words</w:t>
      </w:r>
    </w:p>
    <w:p w:rsidR="00000000" w:rsidDel="00000000" w:rsidP="00000000" w:rsidRDefault="00000000" w:rsidRPr="00000000" w14:paraId="00000176">
      <w:pPr>
        <w:numPr>
          <w:ilvl w:val="0"/>
          <w:numId w:val="53"/>
        </w:numPr>
        <w:spacing w:after="0" w:afterAutospacing="0" w:before="0" w:beforeAutospacing="0" w:line="240" w:lineRule="auto"/>
        <w:ind w:left="720" w:hanging="360"/>
        <w:rPr>
          <w:color w:val="20124d"/>
        </w:rPr>
      </w:pPr>
      <w:r w:rsidDel="00000000" w:rsidR="00000000" w:rsidRPr="00000000">
        <w:rPr>
          <w:color w:val="20124d"/>
          <w:rtl w:val="0"/>
        </w:rPr>
        <w:t xml:space="preserve">Clarify only if needed (“Tell me what happened”)</w:t>
      </w:r>
    </w:p>
    <w:p w:rsidR="00000000" w:rsidDel="00000000" w:rsidP="00000000" w:rsidRDefault="00000000" w:rsidRPr="00000000" w14:paraId="00000177">
      <w:pPr>
        <w:numPr>
          <w:ilvl w:val="0"/>
          <w:numId w:val="53"/>
        </w:numPr>
        <w:spacing w:after="0" w:afterAutospacing="0" w:before="0" w:beforeAutospacing="0" w:line="240" w:lineRule="auto"/>
        <w:ind w:left="720" w:hanging="360"/>
        <w:rPr>
          <w:color w:val="20124d"/>
        </w:rPr>
      </w:pPr>
      <w:r w:rsidDel="00000000" w:rsidR="00000000" w:rsidRPr="00000000">
        <w:rPr>
          <w:color w:val="20124d"/>
          <w:rtl w:val="0"/>
        </w:rPr>
        <w:t xml:space="preserve">Record the disclosure as soon as possible</w:t>
      </w:r>
    </w:p>
    <w:p w:rsidR="00000000" w:rsidDel="00000000" w:rsidP="00000000" w:rsidRDefault="00000000" w:rsidRPr="00000000" w14:paraId="00000178">
      <w:pPr>
        <w:numPr>
          <w:ilvl w:val="0"/>
          <w:numId w:val="53"/>
        </w:numPr>
        <w:spacing w:after="240" w:before="0" w:beforeAutospacing="0" w:line="240" w:lineRule="auto"/>
        <w:ind w:left="720" w:hanging="360"/>
        <w:rPr>
          <w:color w:val="20124d"/>
        </w:rPr>
      </w:pPr>
      <w:r w:rsidDel="00000000" w:rsidR="00000000" w:rsidRPr="00000000">
        <w:rPr>
          <w:color w:val="20124d"/>
          <w:rtl w:val="0"/>
        </w:rPr>
        <w:t xml:space="preserve">Report immediately to the DSL</w:t>
      </w:r>
    </w:p>
    <w:p w:rsidR="00000000" w:rsidDel="00000000" w:rsidP="00000000" w:rsidRDefault="00000000" w:rsidRPr="00000000" w14:paraId="00000179">
      <w:pPr>
        <w:pStyle w:val="Heading3"/>
        <w:keepNext w:val="0"/>
        <w:keepLines w:val="0"/>
        <w:spacing w:before="280" w:line="240" w:lineRule="auto"/>
        <w:rPr>
          <w:b w:val="1"/>
          <w:bCs w:val="1"/>
          <w:color w:val="20124d"/>
          <w:sz w:val="22"/>
          <w:szCs w:val="22"/>
        </w:rPr>
      </w:pPr>
      <w:bookmarkStart w:colFirst="0" w:colLast="0" w:name="_3mbuekc1nmo3" w:id="55"/>
      <w:bookmarkEnd w:id="55"/>
      <w:r w:rsidDel="00000000" w:rsidR="00000000" w:rsidRPr="00000000">
        <w:rPr>
          <w:b w:val="1"/>
          <w:bCs w:val="1"/>
          <w:color w:val="20124d"/>
          <w:sz w:val="22"/>
          <w:szCs w:val="22"/>
          <w:rtl w:val="0"/>
        </w:rPr>
        <w:t xml:space="preserve">Do Not:</w:t>
      </w:r>
    </w:p>
    <w:p w:rsidR="00000000" w:rsidDel="00000000" w:rsidP="00000000" w:rsidRDefault="00000000" w:rsidRPr="00000000" w14:paraId="0000017A">
      <w:pPr>
        <w:numPr>
          <w:ilvl w:val="0"/>
          <w:numId w:val="70"/>
        </w:numPr>
        <w:spacing w:after="0" w:afterAutospacing="0" w:before="240" w:line="240" w:lineRule="auto"/>
        <w:ind w:left="720" w:hanging="360"/>
        <w:rPr>
          <w:color w:val="20124d"/>
        </w:rPr>
      </w:pPr>
      <w:r w:rsidDel="00000000" w:rsidR="00000000" w:rsidRPr="00000000">
        <w:rPr>
          <w:color w:val="20124d"/>
          <w:rtl w:val="0"/>
        </w:rPr>
        <w:t xml:space="preserve">Promise confidentiality</w:t>
      </w:r>
    </w:p>
    <w:p w:rsidR="00000000" w:rsidDel="00000000" w:rsidP="00000000" w:rsidRDefault="00000000" w:rsidRPr="00000000" w14:paraId="0000017B">
      <w:pPr>
        <w:numPr>
          <w:ilvl w:val="0"/>
          <w:numId w:val="70"/>
        </w:numPr>
        <w:spacing w:after="0" w:afterAutospacing="0" w:before="0" w:beforeAutospacing="0" w:line="240" w:lineRule="auto"/>
        <w:ind w:left="720" w:hanging="360"/>
        <w:rPr>
          <w:color w:val="20124d"/>
        </w:rPr>
      </w:pPr>
      <w:r w:rsidDel="00000000" w:rsidR="00000000" w:rsidRPr="00000000">
        <w:rPr>
          <w:color w:val="20124d"/>
          <w:rtl w:val="0"/>
        </w:rPr>
        <w:t xml:space="preserve">Ask leading questions</w:t>
      </w:r>
    </w:p>
    <w:p w:rsidR="00000000" w:rsidDel="00000000" w:rsidP="00000000" w:rsidRDefault="00000000" w:rsidRPr="00000000" w14:paraId="0000017C">
      <w:pPr>
        <w:numPr>
          <w:ilvl w:val="0"/>
          <w:numId w:val="70"/>
        </w:numPr>
        <w:spacing w:after="0" w:afterAutospacing="0" w:before="0" w:beforeAutospacing="0" w:line="240" w:lineRule="auto"/>
        <w:ind w:left="720" w:hanging="360"/>
        <w:rPr>
          <w:color w:val="20124d"/>
        </w:rPr>
      </w:pPr>
      <w:r w:rsidDel="00000000" w:rsidR="00000000" w:rsidRPr="00000000">
        <w:rPr>
          <w:color w:val="20124d"/>
          <w:rtl w:val="0"/>
        </w:rPr>
        <w:t xml:space="preserve">Express shock or disbelief</w:t>
      </w:r>
    </w:p>
    <w:p w:rsidR="00000000" w:rsidDel="00000000" w:rsidP="00000000" w:rsidRDefault="00000000" w:rsidRPr="00000000" w14:paraId="0000017D">
      <w:pPr>
        <w:numPr>
          <w:ilvl w:val="0"/>
          <w:numId w:val="70"/>
        </w:numPr>
        <w:spacing w:after="0" w:afterAutospacing="0" w:before="0" w:beforeAutospacing="0" w:line="240" w:lineRule="auto"/>
        <w:ind w:left="720" w:hanging="360"/>
        <w:rPr>
          <w:color w:val="20124d"/>
        </w:rPr>
      </w:pPr>
      <w:r w:rsidDel="00000000" w:rsidR="00000000" w:rsidRPr="00000000">
        <w:rPr>
          <w:color w:val="20124d"/>
          <w:rtl w:val="0"/>
        </w:rPr>
        <w:t xml:space="preserve">Make assumptions</w:t>
      </w:r>
    </w:p>
    <w:p w:rsidR="00000000" w:rsidDel="00000000" w:rsidP="00000000" w:rsidRDefault="00000000" w:rsidRPr="00000000" w14:paraId="0000017E">
      <w:pPr>
        <w:numPr>
          <w:ilvl w:val="0"/>
          <w:numId w:val="70"/>
        </w:numPr>
        <w:spacing w:after="0" w:afterAutospacing="0" w:before="0" w:beforeAutospacing="0" w:line="240" w:lineRule="auto"/>
        <w:ind w:left="720" w:hanging="360"/>
        <w:rPr>
          <w:color w:val="20124d"/>
        </w:rPr>
      </w:pPr>
      <w:r w:rsidDel="00000000" w:rsidR="00000000" w:rsidRPr="00000000">
        <w:rPr>
          <w:color w:val="20124d"/>
          <w:rtl w:val="0"/>
        </w:rPr>
        <w:t xml:space="preserve">Investigate or question others</w:t>
      </w:r>
    </w:p>
    <w:p w:rsidR="00000000" w:rsidDel="00000000" w:rsidP="00000000" w:rsidRDefault="00000000" w:rsidRPr="00000000" w14:paraId="0000017F">
      <w:pPr>
        <w:numPr>
          <w:ilvl w:val="0"/>
          <w:numId w:val="70"/>
        </w:numPr>
        <w:spacing w:after="0" w:afterAutospacing="0" w:before="0" w:beforeAutospacing="0" w:line="240" w:lineRule="auto"/>
        <w:ind w:left="720" w:hanging="360"/>
        <w:rPr>
          <w:color w:val="20124d"/>
        </w:rPr>
      </w:pPr>
      <w:r w:rsidDel="00000000" w:rsidR="00000000" w:rsidRPr="00000000">
        <w:rPr>
          <w:color w:val="20124d"/>
          <w:rtl w:val="0"/>
        </w:rPr>
        <w:t xml:space="preserve">Speak to the alleged perpetrator</w:t>
      </w:r>
    </w:p>
    <w:p w:rsidR="00000000" w:rsidDel="00000000" w:rsidP="00000000" w:rsidRDefault="00000000" w:rsidRPr="00000000" w14:paraId="00000180">
      <w:pPr>
        <w:numPr>
          <w:ilvl w:val="0"/>
          <w:numId w:val="70"/>
        </w:numPr>
        <w:spacing w:after="240" w:before="0" w:beforeAutospacing="0" w:line="240" w:lineRule="auto"/>
        <w:ind w:left="720" w:hanging="360"/>
        <w:rPr>
          <w:color w:val="20124d"/>
        </w:rPr>
      </w:pPr>
      <w:r w:rsidDel="00000000" w:rsidR="00000000" w:rsidRPr="00000000">
        <w:rPr>
          <w:color w:val="20124d"/>
          <w:rtl w:val="0"/>
        </w:rPr>
        <w:t xml:space="preserve">Delay reporting</w:t>
      </w:r>
    </w:p>
    <w:p w:rsidR="00000000" w:rsidDel="00000000" w:rsidP="00000000" w:rsidRDefault="00000000" w:rsidRPr="00000000" w14:paraId="00000181">
      <w:pPr>
        <w:spacing w:after="240" w:before="240" w:line="240" w:lineRule="auto"/>
        <w:rPr>
          <w:b w:val="1"/>
          <w:bCs w:val="1"/>
          <w:color w:val="20124d"/>
        </w:rPr>
      </w:pPr>
      <w:r w:rsidDel="00000000" w:rsidR="00000000" w:rsidRPr="00000000">
        <w:rPr>
          <w:color w:val="20124d"/>
          <w:rtl w:val="0"/>
        </w:rPr>
        <w:t xml:space="preserve">Staff must remember: </w:t>
      </w:r>
      <w:r w:rsidDel="00000000" w:rsidR="00000000" w:rsidRPr="00000000">
        <w:rPr>
          <w:b w:val="1"/>
          <w:bCs w:val="1"/>
          <w:color w:val="20124d"/>
          <w:rtl w:val="0"/>
        </w:rPr>
        <w:t xml:space="preserve">It is not your job to investigate — only to report.</w:t>
      </w:r>
    </w:p>
    <w:p w:rsidR="00000000" w:rsidDel="00000000" w:rsidP="00000000" w:rsidRDefault="00000000" w:rsidRPr="00000000" w14:paraId="00000182">
      <w:pPr>
        <w:pStyle w:val="Heading1"/>
        <w:keepNext w:val="0"/>
        <w:keepLines w:val="0"/>
        <w:spacing w:before="480" w:line="240" w:lineRule="auto"/>
        <w:rPr>
          <w:b w:val="1"/>
          <w:bCs w:val="1"/>
          <w:color w:val="20124d"/>
          <w:sz w:val="22"/>
          <w:szCs w:val="22"/>
        </w:rPr>
      </w:pPr>
      <w:bookmarkStart w:colFirst="0" w:colLast="0" w:name="_kf74t47r0g3j" w:id="56"/>
      <w:bookmarkEnd w:id="56"/>
      <w:r w:rsidDel="00000000" w:rsidR="00000000" w:rsidRPr="00000000">
        <w:rPr>
          <w:b w:val="1"/>
          <w:bCs w:val="1"/>
          <w:color w:val="20124d"/>
          <w:sz w:val="22"/>
          <w:szCs w:val="22"/>
          <w:rtl w:val="0"/>
        </w:rPr>
        <w:t xml:space="preserve">Recording Suspicions of Abuse or Disclosures</w:t>
      </w:r>
    </w:p>
    <w:p w:rsidR="00000000" w:rsidDel="00000000" w:rsidP="00000000" w:rsidRDefault="00000000" w:rsidRPr="00000000" w14:paraId="00000183">
      <w:pPr>
        <w:spacing w:after="240" w:before="240" w:line="240" w:lineRule="auto"/>
        <w:rPr>
          <w:color w:val="20124d"/>
        </w:rPr>
      </w:pPr>
      <w:r w:rsidDel="00000000" w:rsidR="00000000" w:rsidRPr="00000000">
        <w:rPr>
          <w:color w:val="20124d"/>
          <w:rtl w:val="0"/>
        </w:rPr>
        <w:t xml:space="preserve">Staff must complete the online safeguarding form as soon as possible.</w:t>
      </w:r>
    </w:p>
    <w:p w:rsidR="00000000" w:rsidDel="00000000" w:rsidP="00000000" w:rsidRDefault="00000000" w:rsidRPr="00000000" w14:paraId="00000184">
      <w:pPr>
        <w:spacing w:after="240" w:before="240" w:line="240" w:lineRule="auto"/>
        <w:rPr>
          <w:color w:val="20124d"/>
        </w:rPr>
      </w:pPr>
      <w:r w:rsidDel="00000000" w:rsidR="00000000" w:rsidRPr="00000000">
        <w:rPr>
          <w:color w:val="20124d"/>
          <w:rtl w:val="0"/>
        </w:rPr>
        <w:t xml:space="preserve">Records must include:</w:t>
      </w:r>
    </w:p>
    <w:p w:rsidR="00000000" w:rsidDel="00000000" w:rsidP="00000000" w:rsidRDefault="00000000" w:rsidRPr="00000000" w14:paraId="00000185">
      <w:pPr>
        <w:numPr>
          <w:ilvl w:val="0"/>
          <w:numId w:val="65"/>
        </w:numPr>
        <w:spacing w:after="0" w:afterAutospacing="0" w:before="240" w:line="240" w:lineRule="auto"/>
        <w:ind w:left="720" w:hanging="360"/>
        <w:rPr>
          <w:color w:val="20124d"/>
        </w:rPr>
      </w:pPr>
      <w:r w:rsidDel="00000000" w:rsidR="00000000" w:rsidRPr="00000000">
        <w:rPr>
          <w:color w:val="20124d"/>
          <w:rtl w:val="0"/>
        </w:rPr>
        <w:t xml:space="preserve">Child’s full name</w:t>
      </w:r>
    </w:p>
    <w:p w:rsidR="00000000" w:rsidDel="00000000" w:rsidP="00000000" w:rsidRDefault="00000000" w:rsidRPr="00000000" w14:paraId="00000186">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Child’s address</w:t>
      </w:r>
    </w:p>
    <w:p w:rsidR="00000000" w:rsidDel="00000000" w:rsidP="00000000" w:rsidRDefault="00000000" w:rsidRPr="00000000" w14:paraId="00000187">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Date of birth</w:t>
      </w:r>
    </w:p>
    <w:p w:rsidR="00000000" w:rsidDel="00000000" w:rsidP="00000000" w:rsidRDefault="00000000" w:rsidRPr="00000000" w14:paraId="00000188">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Date and time of the concern or disclosure</w:t>
      </w:r>
    </w:p>
    <w:p w:rsidR="00000000" w:rsidDel="00000000" w:rsidP="00000000" w:rsidRDefault="00000000" w:rsidRPr="00000000" w14:paraId="00000189">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Exact words spoken by the child</w:t>
      </w:r>
    </w:p>
    <w:p w:rsidR="00000000" w:rsidDel="00000000" w:rsidP="00000000" w:rsidRDefault="00000000" w:rsidRPr="00000000" w14:paraId="0000018A">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Description of injuries (no body maps required)</w:t>
      </w:r>
    </w:p>
    <w:p w:rsidR="00000000" w:rsidDel="00000000" w:rsidP="00000000" w:rsidRDefault="00000000" w:rsidRPr="00000000" w14:paraId="0000018B">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Observations of behaviour</w:t>
      </w:r>
    </w:p>
    <w:p w:rsidR="00000000" w:rsidDel="00000000" w:rsidP="00000000" w:rsidRDefault="00000000" w:rsidRPr="00000000" w14:paraId="0000018C">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Names of any witnesses</w:t>
      </w:r>
    </w:p>
    <w:p w:rsidR="00000000" w:rsidDel="00000000" w:rsidP="00000000" w:rsidRDefault="00000000" w:rsidRPr="00000000" w14:paraId="0000018D">
      <w:pPr>
        <w:numPr>
          <w:ilvl w:val="0"/>
          <w:numId w:val="65"/>
        </w:numPr>
        <w:spacing w:after="0" w:afterAutospacing="0" w:before="0" w:beforeAutospacing="0" w:line="240" w:lineRule="auto"/>
        <w:ind w:left="720" w:hanging="360"/>
        <w:rPr>
          <w:color w:val="20124d"/>
        </w:rPr>
      </w:pPr>
      <w:r w:rsidDel="00000000" w:rsidR="00000000" w:rsidRPr="00000000">
        <w:rPr>
          <w:color w:val="20124d"/>
          <w:rtl w:val="0"/>
        </w:rPr>
        <w:t xml:space="preserve">Any discussion with parents (if appropriate)</w:t>
      </w:r>
    </w:p>
    <w:p w:rsidR="00000000" w:rsidDel="00000000" w:rsidP="00000000" w:rsidRDefault="00000000" w:rsidRPr="00000000" w14:paraId="0000018E">
      <w:pPr>
        <w:numPr>
          <w:ilvl w:val="0"/>
          <w:numId w:val="65"/>
        </w:numPr>
        <w:spacing w:after="240" w:before="0" w:beforeAutospacing="0" w:line="240" w:lineRule="auto"/>
        <w:ind w:left="720" w:hanging="360"/>
        <w:rPr>
          <w:color w:val="20124d"/>
        </w:rPr>
      </w:pPr>
      <w:r w:rsidDel="00000000" w:rsidR="00000000" w:rsidRPr="00000000">
        <w:rPr>
          <w:color w:val="20124d"/>
          <w:rtl w:val="0"/>
        </w:rPr>
        <w:t xml:space="preserve">Actions taken and who was informed</w:t>
      </w:r>
    </w:p>
    <w:p w:rsidR="00000000" w:rsidDel="00000000" w:rsidP="00000000" w:rsidRDefault="00000000" w:rsidRPr="00000000" w14:paraId="0000018F">
      <w:pPr>
        <w:spacing w:after="240" w:before="240" w:line="240" w:lineRule="auto"/>
        <w:rPr>
          <w:color w:val="20124d"/>
        </w:rPr>
      </w:pPr>
      <w:r w:rsidDel="00000000" w:rsidR="00000000" w:rsidRPr="00000000">
        <w:rPr>
          <w:color w:val="20124d"/>
          <w:rtl w:val="0"/>
        </w:rPr>
        <w:t xml:space="preserve">Records must be:</w:t>
      </w:r>
    </w:p>
    <w:p w:rsidR="00000000" w:rsidDel="00000000" w:rsidP="00000000" w:rsidRDefault="00000000" w:rsidRPr="00000000" w14:paraId="00000190">
      <w:pPr>
        <w:numPr>
          <w:ilvl w:val="0"/>
          <w:numId w:val="83"/>
        </w:numPr>
        <w:spacing w:after="0" w:afterAutospacing="0" w:before="240" w:line="240" w:lineRule="auto"/>
        <w:ind w:left="720" w:hanging="360"/>
        <w:rPr>
          <w:color w:val="20124d"/>
        </w:rPr>
      </w:pPr>
      <w:r w:rsidDel="00000000" w:rsidR="00000000" w:rsidRPr="00000000">
        <w:rPr>
          <w:color w:val="20124d"/>
          <w:rtl w:val="0"/>
        </w:rPr>
        <w:t xml:space="preserve">Factual, not opinion-based</w:t>
      </w:r>
    </w:p>
    <w:p w:rsidR="00000000" w:rsidDel="00000000" w:rsidP="00000000" w:rsidRDefault="00000000" w:rsidRPr="00000000" w14:paraId="00000191">
      <w:pPr>
        <w:numPr>
          <w:ilvl w:val="0"/>
          <w:numId w:val="83"/>
        </w:numPr>
        <w:spacing w:after="0" w:afterAutospacing="0" w:before="0" w:beforeAutospacing="0" w:line="240" w:lineRule="auto"/>
        <w:ind w:left="720" w:hanging="360"/>
        <w:rPr>
          <w:color w:val="20124d"/>
        </w:rPr>
      </w:pPr>
      <w:r w:rsidDel="00000000" w:rsidR="00000000" w:rsidRPr="00000000">
        <w:rPr>
          <w:color w:val="20124d"/>
          <w:rtl w:val="0"/>
        </w:rPr>
        <w:t xml:space="preserve">Signed and dated</w:t>
      </w:r>
    </w:p>
    <w:p w:rsidR="00000000" w:rsidDel="00000000" w:rsidP="00000000" w:rsidRDefault="00000000" w:rsidRPr="00000000" w14:paraId="00000192">
      <w:pPr>
        <w:numPr>
          <w:ilvl w:val="0"/>
          <w:numId w:val="83"/>
        </w:numPr>
        <w:spacing w:after="240" w:before="0" w:beforeAutospacing="0" w:line="240" w:lineRule="auto"/>
        <w:ind w:left="720" w:hanging="360"/>
        <w:rPr>
          <w:color w:val="20124d"/>
        </w:rPr>
      </w:pPr>
      <w:r w:rsidDel="00000000" w:rsidR="00000000" w:rsidRPr="00000000">
        <w:rPr>
          <w:color w:val="20124d"/>
          <w:rtl w:val="0"/>
        </w:rPr>
        <w:t xml:space="preserve">Stored securely at head office</w:t>
      </w:r>
      <w:r w:rsidDel="00000000" w:rsidR="00000000" w:rsidRPr="00000000">
        <w:rPr>
          <w:rtl w:val="0"/>
        </w:rPr>
      </w:r>
    </w:p>
    <w:p w:rsidR="00000000" w:rsidDel="00000000" w:rsidP="00000000" w:rsidRDefault="00000000" w:rsidRPr="00000000" w14:paraId="00000193">
      <w:pPr>
        <w:spacing w:after="240" w:before="240" w:line="240" w:lineRule="auto"/>
        <w:rPr>
          <w:color w:val="20124d"/>
        </w:rPr>
      </w:pPr>
      <w:r w:rsidDel="00000000" w:rsidR="00000000" w:rsidRPr="00000000">
        <w:rPr>
          <w:color w:val="20124d"/>
          <w:rtl w:val="0"/>
        </w:rPr>
        <w:t xml:space="preserve">If a staff member:</w:t>
      </w:r>
    </w:p>
    <w:p w:rsidR="00000000" w:rsidDel="00000000" w:rsidP="00000000" w:rsidRDefault="00000000" w:rsidRPr="00000000" w14:paraId="00000194">
      <w:pPr>
        <w:numPr>
          <w:ilvl w:val="0"/>
          <w:numId w:val="31"/>
        </w:numPr>
        <w:spacing w:after="0" w:afterAutospacing="0" w:before="240" w:line="240" w:lineRule="auto"/>
        <w:ind w:left="720" w:hanging="360"/>
        <w:rPr>
          <w:color w:val="20124d"/>
        </w:rPr>
      </w:pPr>
      <w:r w:rsidDel="00000000" w:rsidR="00000000" w:rsidRPr="00000000">
        <w:rPr>
          <w:color w:val="20124d"/>
          <w:rtl w:val="0"/>
        </w:rPr>
        <w:t xml:space="preserve">Believes the DSL will not take the concern seriously, or</w:t>
      </w:r>
    </w:p>
    <w:p w:rsidR="00000000" w:rsidDel="00000000" w:rsidP="00000000" w:rsidRDefault="00000000" w:rsidRPr="00000000" w14:paraId="00000195">
      <w:pPr>
        <w:numPr>
          <w:ilvl w:val="0"/>
          <w:numId w:val="31"/>
        </w:numPr>
        <w:spacing w:after="240" w:before="0" w:beforeAutospacing="0" w:line="240" w:lineRule="auto"/>
        <w:ind w:left="720" w:hanging="360"/>
        <w:rPr>
          <w:color w:val="20124d"/>
        </w:rPr>
      </w:pPr>
      <w:r w:rsidDel="00000000" w:rsidR="00000000" w:rsidRPr="00000000">
        <w:rPr>
          <w:color w:val="20124d"/>
          <w:rtl w:val="0"/>
        </w:rPr>
        <w:t xml:space="preserve">Feels unable to report to the DSL or Senior Manager</w:t>
      </w:r>
    </w:p>
    <w:p w:rsidR="00000000" w:rsidDel="00000000" w:rsidP="00000000" w:rsidRDefault="00000000" w:rsidRPr="00000000" w14:paraId="00000196">
      <w:pPr>
        <w:spacing w:after="240" w:before="240" w:line="240" w:lineRule="auto"/>
        <w:rPr>
          <w:color w:val="20124d"/>
        </w:rPr>
      </w:pPr>
      <w:r w:rsidDel="00000000" w:rsidR="00000000" w:rsidRPr="00000000">
        <w:rPr>
          <w:color w:val="20124d"/>
          <w:rtl w:val="0"/>
        </w:rPr>
        <w:t xml:space="preserve">They may contact:</w:t>
      </w:r>
    </w:p>
    <w:p w:rsidR="00000000" w:rsidDel="00000000" w:rsidP="00000000" w:rsidRDefault="00000000" w:rsidRPr="00000000" w14:paraId="00000197">
      <w:pPr>
        <w:numPr>
          <w:ilvl w:val="0"/>
          <w:numId w:val="73"/>
        </w:numPr>
        <w:spacing w:after="0" w:afterAutospacing="0" w:before="240" w:line="240" w:lineRule="auto"/>
        <w:ind w:left="720" w:hanging="360"/>
        <w:rPr>
          <w:color w:val="20124d"/>
        </w:rPr>
      </w:pPr>
      <w:r w:rsidDel="00000000" w:rsidR="00000000" w:rsidRPr="00000000">
        <w:rPr>
          <w:b w:val="1"/>
          <w:bCs w:val="1"/>
          <w:color w:val="20124d"/>
          <w:rtl w:val="0"/>
        </w:rPr>
        <w:t xml:space="preserve">Local Authority Children’s Social Care</w:t>
      </w:r>
      <w:r w:rsidDel="00000000" w:rsidR="00000000" w:rsidRPr="00000000">
        <w:rPr>
          <w:color w:val="20124d"/>
          <w:rtl w:val="0"/>
        </w:rPr>
        <w:t xml:space="preserve"> directly</w:t>
      </w:r>
    </w:p>
    <w:p w:rsidR="00000000" w:rsidDel="00000000" w:rsidP="00000000" w:rsidRDefault="00000000" w:rsidRPr="00000000" w14:paraId="00000198">
      <w:pPr>
        <w:numPr>
          <w:ilvl w:val="0"/>
          <w:numId w:val="73"/>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LADO</w:t>
      </w:r>
    </w:p>
    <w:p w:rsidR="00000000" w:rsidDel="00000000" w:rsidP="00000000" w:rsidRDefault="00000000" w:rsidRPr="00000000" w14:paraId="00000199">
      <w:pPr>
        <w:numPr>
          <w:ilvl w:val="0"/>
          <w:numId w:val="73"/>
        </w:numPr>
        <w:spacing w:after="240" w:before="0" w:beforeAutospacing="0" w:line="240" w:lineRule="auto"/>
        <w:ind w:left="720" w:hanging="360"/>
        <w:rPr>
          <w:color w:val="20124d"/>
        </w:rPr>
      </w:pPr>
      <w:r w:rsidDel="00000000" w:rsidR="00000000" w:rsidRPr="00000000">
        <w:rPr>
          <w:b w:val="1"/>
          <w:bCs w:val="1"/>
          <w:color w:val="20124d"/>
          <w:rtl w:val="0"/>
        </w:rPr>
        <w:t xml:space="preserve">NSPCC Whistleblowing Advice Line</w:t>
      </w:r>
    </w:p>
    <w:p w:rsidR="00000000" w:rsidDel="00000000" w:rsidP="00000000" w:rsidRDefault="00000000" w:rsidRPr="00000000" w14:paraId="0000019A">
      <w:pPr>
        <w:spacing w:after="240" w:before="240" w:line="240" w:lineRule="auto"/>
        <w:rPr>
          <w:color w:val="20124d"/>
        </w:rPr>
      </w:pPr>
      <w:r w:rsidDel="00000000" w:rsidR="00000000" w:rsidRPr="00000000">
        <w:rPr>
          <w:color w:val="20124d"/>
          <w:rtl w:val="0"/>
        </w:rPr>
        <w:t xml:space="preserve">Staff will never face detriment for raising concerns in good faith.</w:t>
      </w:r>
    </w:p>
    <w:p w:rsidR="00000000" w:rsidDel="00000000" w:rsidP="00000000" w:rsidRDefault="00000000" w:rsidRPr="00000000" w14:paraId="0000019B">
      <w:pPr>
        <w:pStyle w:val="Heading1"/>
        <w:keepNext w:val="0"/>
        <w:keepLines w:val="0"/>
        <w:spacing w:before="480" w:line="240" w:lineRule="auto"/>
        <w:rPr>
          <w:b w:val="1"/>
          <w:bCs w:val="1"/>
          <w:color w:val="20124d"/>
          <w:sz w:val="22"/>
          <w:szCs w:val="22"/>
        </w:rPr>
      </w:pPr>
      <w:bookmarkStart w:colFirst="0" w:colLast="0" w:name="_t6tc42eprjjv" w:id="57"/>
      <w:bookmarkEnd w:id="57"/>
      <w:r w:rsidDel="00000000" w:rsidR="00000000" w:rsidRPr="00000000">
        <w:rPr>
          <w:b w:val="1"/>
          <w:bCs w:val="1"/>
          <w:color w:val="20124d"/>
          <w:sz w:val="22"/>
          <w:szCs w:val="22"/>
          <w:rtl w:val="0"/>
        </w:rPr>
        <w:t xml:space="preserve">Multi-Agency Working</w:t>
      </w:r>
    </w:p>
    <w:p w:rsidR="00000000" w:rsidDel="00000000" w:rsidP="00000000" w:rsidRDefault="00000000" w:rsidRPr="00000000" w14:paraId="0000019C">
      <w:pPr>
        <w:spacing w:after="240" w:before="240" w:line="240" w:lineRule="auto"/>
        <w:rPr>
          <w:color w:val="20124d"/>
        </w:rPr>
      </w:pPr>
      <w:r w:rsidDel="00000000" w:rsidR="00000000" w:rsidRPr="00000000">
        <w:rPr>
          <w:color w:val="20124d"/>
          <w:rtl w:val="0"/>
        </w:rPr>
        <w:t xml:space="preserve">ClubsComplete works closely with:</w:t>
      </w:r>
    </w:p>
    <w:p w:rsidR="00000000" w:rsidDel="00000000" w:rsidP="00000000" w:rsidRDefault="00000000" w:rsidRPr="00000000" w14:paraId="0000019D">
      <w:pPr>
        <w:numPr>
          <w:ilvl w:val="0"/>
          <w:numId w:val="63"/>
        </w:numPr>
        <w:spacing w:after="0" w:afterAutospacing="0" w:before="240" w:line="240" w:lineRule="auto"/>
        <w:ind w:left="720" w:hanging="360"/>
        <w:rPr>
          <w:color w:val="20124d"/>
        </w:rPr>
      </w:pPr>
      <w:r w:rsidDel="00000000" w:rsidR="00000000" w:rsidRPr="00000000">
        <w:rPr>
          <w:color w:val="20124d"/>
          <w:rtl w:val="0"/>
        </w:rPr>
        <w:t xml:space="preserve">Local Authority Children’s Social Care</w:t>
      </w:r>
    </w:p>
    <w:p w:rsidR="00000000" w:rsidDel="00000000" w:rsidP="00000000" w:rsidRDefault="00000000" w:rsidRPr="00000000" w14:paraId="0000019E">
      <w:pPr>
        <w:numPr>
          <w:ilvl w:val="0"/>
          <w:numId w:val="63"/>
        </w:numPr>
        <w:spacing w:after="0" w:afterAutospacing="0" w:before="0" w:beforeAutospacing="0" w:line="240" w:lineRule="auto"/>
        <w:ind w:left="720" w:hanging="360"/>
        <w:rPr>
          <w:color w:val="20124d"/>
        </w:rPr>
      </w:pPr>
      <w:r w:rsidDel="00000000" w:rsidR="00000000" w:rsidRPr="00000000">
        <w:rPr>
          <w:color w:val="20124d"/>
          <w:rtl w:val="0"/>
        </w:rPr>
        <w:t xml:space="preserve">Schools</w:t>
      </w:r>
    </w:p>
    <w:p w:rsidR="00000000" w:rsidDel="00000000" w:rsidP="00000000" w:rsidRDefault="00000000" w:rsidRPr="00000000" w14:paraId="0000019F">
      <w:pPr>
        <w:numPr>
          <w:ilvl w:val="0"/>
          <w:numId w:val="63"/>
        </w:numPr>
        <w:spacing w:after="0" w:afterAutospacing="0" w:before="0" w:beforeAutospacing="0" w:line="240" w:lineRule="auto"/>
        <w:ind w:left="720" w:hanging="360"/>
        <w:rPr>
          <w:color w:val="20124d"/>
        </w:rPr>
      </w:pPr>
      <w:r w:rsidDel="00000000" w:rsidR="00000000" w:rsidRPr="00000000">
        <w:rPr>
          <w:color w:val="20124d"/>
          <w:rtl w:val="0"/>
        </w:rPr>
        <w:t xml:space="preserve">Health professionals</w:t>
      </w:r>
    </w:p>
    <w:p w:rsidR="00000000" w:rsidDel="00000000" w:rsidP="00000000" w:rsidRDefault="00000000" w:rsidRPr="00000000" w14:paraId="000001A0">
      <w:pPr>
        <w:numPr>
          <w:ilvl w:val="0"/>
          <w:numId w:val="63"/>
        </w:numPr>
        <w:spacing w:after="0" w:afterAutospacing="0" w:before="0" w:beforeAutospacing="0" w:line="240" w:lineRule="auto"/>
        <w:ind w:left="720" w:hanging="360"/>
        <w:rPr>
          <w:color w:val="20124d"/>
        </w:rPr>
      </w:pPr>
      <w:r w:rsidDel="00000000" w:rsidR="00000000" w:rsidRPr="00000000">
        <w:rPr>
          <w:color w:val="20124d"/>
          <w:rtl w:val="0"/>
        </w:rPr>
        <w:t xml:space="preserve">Police</w:t>
      </w:r>
    </w:p>
    <w:p w:rsidR="00000000" w:rsidDel="00000000" w:rsidP="00000000" w:rsidRDefault="00000000" w:rsidRPr="00000000" w14:paraId="000001A1">
      <w:pPr>
        <w:numPr>
          <w:ilvl w:val="0"/>
          <w:numId w:val="63"/>
        </w:numPr>
        <w:spacing w:after="240" w:before="0" w:beforeAutospacing="0" w:line="240" w:lineRule="auto"/>
        <w:ind w:left="720" w:hanging="360"/>
        <w:rPr>
          <w:color w:val="20124d"/>
        </w:rPr>
      </w:pPr>
      <w:r w:rsidDel="00000000" w:rsidR="00000000" w:rsidRPr="00000000">
        <w:rPr>
          <w:color w:val="20124d"/>
          <w:rtl w:val="0"/>
        </w:rPr>
        <w:t xml:space="preserve">Local Safeguarding Partnerships</w:t>
      </w:r>
    </w:p>
    <w:p w:rsidR="00000000" w:rsidDel="00000000" w:rsidP="00000000" w:rsidRDefault="00000000" w:rsidRPr="00000000" w14:paraId="000001A2">
      <w:pPr>
        <w:spacing w:after="240" w:before="240" w:line="240" w:lineRule="auto"/>
        <w:rPr>
          <w:color w:val="20124d"/>
        </w:rPr>
      </w:pPr>
      <w:r w:rsidDel="00000000" w:rsidR="00000000" w:rsidRPr="00000000">
        <w:rPr>
          <w:color w:val="20124d"/>
          <w:rtl w:val="0"/>
        </w:rPr>
        <w:t xml:space="preserve">We share information lawfully and proportionately to protect children.</w:t>
      </w:r>
    </w:p>
    <w:p w:rsidR="00000000" w:rsidDel="00000000" w:rsidP="00000000" w:rsidRDefault="00000000" w:rsidRPr="00000000" w14:paraId="000001A3">
      <w:pPr>
        <w:pStyle w:val="Heading1"/>
        <w:keepNext w:val="0"/>
        <w:keepLines w:val="0"/>
        <w:spacing w:before="480" w:line="240" w:lineRule="auto"/>
        <w:rPr>
          <w:i w:val="1"/>
          <w:iCs w:val="1"/>
          <w:color w:val="20124d"/>
          <w:sz w:val="22"/>
          <w:szCs w:val="22"/>
        </w:rPr>
      </w:pPr>
      <w:bookmarkStart w:colFirst="0" w:colLast="0" w:name="_artisrlnz3k2" w:id="58"/>
      <w:bookmarkEnd w:id="58"/>
      <w:r w:rsidDel="00000000" w:rsidR="00000000" w:rsidRPr="00000000">
        <w:rPr>
          <w:b w:val="1"/>
          <w:bCs w:val="1"/>
          <w:color w:val="20124d"/>
          <w:sz w:val="22"/>
          <w:szCs w:val="22"/>
          <w:rtl w:val="0"/>
        </w:rPr>
        <w:t xml:space="preserve">Allegations Against Staff, LADO Procedures &amp; Staff Suitability</w:t>
      </w:r>
      <w:r w:rsidDel="00000000" w:rsidR="00000000" w:rsidRPr="00000000">
        <w:rPr>
          <w:rtl w:val="0"/>
        </w:rPr>
      </w:r>
    </w:p>
    <w:p w:rsidR="00000000" w:rsidDel="00000000" w:rsidP="00000000" w:rsidRDefault="00000000" w:rsidRPr="00000000" w14:paraId="000001A4">
      <w:pPr>
        <w:spacing w:after="240" w:before="240" w:line="240" w:lineRule="auto"/>
        <w:rPr>
          <w:color w:val="20124d"/>
        </w:rPr>
      </w:pPr>
      <w:r w:rsidDel="00000000" w:rsidR="00000000" w:rsidRPr="00000000">
        <w:rPr>
          <w:color w:val="20124d"/>
          <w:rtl w:val="0"/>
        </w:rPr>
        <w:t xml:space="preserve">ClubsComplete is committed to ensuring that all children are protected from harm and that concerns about adults working with children are managed promptly, fairly, and transparently. Allegations may relate to staff, volunteers, students, supply staff, contractors, or any person living or working on the premises.</w:t>
      </w:r>
    </w:p>
    <w:p w:rsidR="00000000" w:rsidDel="00000000" w:rsidP="00000000" w:rsidRDefault="00000000" w:rsidRPr="00000000" w14:paraId="000001A5">
      <w:pPr>
        <w:pStyle w:val="Heading1"/>
        <w:keepNext w:val="0"/>
        <w:keepLines w:val="0"/>
        <w:spacing w:before="480" w:line="240" w:lineRule="auto"/>
        <w:rPr>
          <w:b w:val="1"/>
          <w:bCs w:val="1"/>
          <w:color w:val="20124d"/>
          <w:sz w:val="22"/>
          <w:szCs w:val="22"/>
        </w:rPr>
      </w:pPr>
      <w:bookmarkStart w:colFirst="0" w:colLast="0" w:name="_v7gocxcxgc0x" w:id="59"/>
      <w:bookmarkEnd w:id="59"/>
      <w:r w:rsidDel="00000000" w:rsidR="00000000" w:rsidRPr="00000000">
        <w:rPr>
          <w:b w:val="1"/>
          <w:bCs w:val="1"/>
          <w:color w:val="20124d"/>
          <w:sz w:val="22"/>
          <w:szCs w:val="22"/>
          <w:rtl w:val="0"/>
        </w:rPr>
        <w:t xml:space="preserve">What Constitutes an Allegation</w:t>
      </w:r>
    </w:p>
    <w:p w:rsidR="00000000" w:rsidDel="00000000" w:rsidP="00000000" w:rsidRDefault="00000000" w:rsidRPr="00000000" w14:paraId="000001A6">
      <w:pPr>
        <w:spacing w:after="240" w:before="240" w:line="240" w:lineRule="auto"/>
        <w:rPr>
          <w:color w:val="20124d"/>
        </w:rPr>
      </w:pPr>
      <w:r w:rsidDel="00000000" w:rsidR="00000000" w:rsidRPr="00000000">
        <w:rPr>
          <w:color w:val="20124d"/>
          <w:rtl w:val="0"/>
        </w:rPr>
        <w:t xml:space="preserve">An allegation may relate to a person who has:</w:t>
      </w:r>
    </w:p>
    <w:p w:rsidR="00000000" w:rsidDel="00000000" w:rsidP="00000000" w:rsidRDefault="00000000" w:rsidRPr="00000000" w14:paraId="000001A7">
      <w:pPr>
        <w:numPr>
          <w:ilvl w:val="0"/>
          <w:numId w:val="19"/>
        </w:numPr>
        <w:spacing w:after="0" w:afterAutospacing="0" w:before="240" w:line="240" w:lineRule="auto"/>
        <w:ind w:left="720" w:hanging="360"/>
        <w:rPr>
          <w:color w:val="20124d"/>
        </w:rPr>
      </w:pPr>
      <w:r w:rsidDel="00000000" w:rsidR="00000000" w:rsidRPr="00000000">
        <w:rPr>
          <w:color w:val="20124d"/>
          <w:rtl w:val="0"/>
        </w:rPr>
        <w:t xml:space="preserve">Behaved in a way that has harmed a child, or may have harmed a child</w:t>
      </w:r>
    </w:p>
    <w:p w:rsidR="00000000" w:rsidDel="00000000" w:rsidP="00000000" w:rsidRDefault="00000000" w:rsidRPr="00000000" w14:paraId="000001A8">
      <w:pPr>
        <w:numPr>
          <w:ilvl w:val="0"/>
          <w:numId w:val="19"/>
        </w:numPr>
        <w:spacing w:after="0" w:afterAutospacing="0" w:before="0" w:beforeAutospacing="0" w:line="240" w:lineRule="auto"/>
        <w:ind w:left="720" w:hanging="360"/>
        <w:rPr>
          <w:color w:val="20124d"/>
        </w:rPr>
      </w:pPr>
      <w:r w:rsidDel="00000000" w:rsidR="00000000" w:rsidRPr="00000000">
        <w:rPr>
          <w:color w:val="20124d"/>
          <w:rtl w:val="0"/>
        </w:rPr>
        <w:t xml:space="preserve">Possibly committed a criminal offence against or related to a child</w:t>
      </w:r>
    </w:p>
    <w:p w:rsidR="00000000" w:rsidDel="00000000" w:rsidP="00000000" w:rsidRDefault="00000000" w:rsidRPr="00000000" w14:paraId="000001A9">
      <w:pPr>
        <w:numPr>
          <w:ilvl w:val="0"/>
          <w:numId w:val="19"/>
        </w:numPr>
        <w:spacing w:after="0" w:afterAutospacing="0" w:before="0" w:beforeAutospacing="0" w:line="240" w:lineRule="auto"/>
        <w:ind w:left="720" w:hanging="360"/>
        <w:rPr>
          <w:color w:val="20124d"/>
        </w:rPr>
      </w:pPr>
      <w:r w:rsidDel="00000000" w:rsidR="00000000" w:rsidRPr="00000000">
        <w:rPr>
          <w:color w:val="20124d"/>
          <w:rtl w:val="0"/>
        </w:rPr>
        <w:t xml:space="preserve">Behaved towards a child in a way that indicates they may pose a risk of harm</w:t>
      </w:r>
    </w:p>
    <w:p w:rsidR="00000000" w:rsidDel="00000000" w:rsidP="00000000" w:rsidRDefault="00000000" w:rsidRPr="00000000" w14:paraId="000001AA">
      <w:pPr>
        <w:numPr>
          <w:ilvl w:val="0"/>
          <w:numId w:val="19"/>
        </w:numPr>
        <w:spacing w:after="240" w:before="0" w:beforeAutospacing="0" w:line="240" w:lineRule="auto"/>
        <w:ind w:left="720" w:hanging="360"/>
        <w:rPr>
          <w:color w:val="20124d"/>
        </w:rPr>
      </w:pPr>
      <w:r w:rsidDel="00000000" w:rsidR="00000000" w:rsidRPr="00000000">
        <w:rPr>
          <w:color w:val="20124d"/>
          <w:rtl w:val="0"/>
        </w:rPr>
        <w:t xml:space="preserve">Behaved in a way that suggests they may not be suitable to work with children (including behaviour outside the setting)</w:t>
      </w:r>
    </w:p>
    <w:p w:rsidR="00000000" w:rsidDel="00000000" w:rsidP="00000000" w:rsidRDefault="00000000" w:rsidRPr="00000000" w14:paraId="000001AB">
      <w:pPr>
        <w:spacing w:after="240" w:before="240" w:line="240" w:lineRule="auto"/>
        <w:rPr>
          <w:color w:val="20124d"/>
        </w:rPr>
      </w:pPr>
      <w:r w:rsidDel="00000000" w:rsidR="00000000" w:rsidRPr="00000000">
        <w:rPr>
          <w:color w:val="20124d"/>
          <w:rtl w:val="0"/>
        </w:rPr>
        <w:t xml:space="preserve">This includes concerns arising </w:t>
      </w:r>
      <w:r w:rsidDel="00000000" w:rsidR="00000000" w:rsidRPr="00000000">
        <w:rPr>
          <w:b w:val="1"/>
          <w:bCs w:val="1"/>
          <w:color w:val="20124d"/>
          <w:rtl w:val="0"/>
        </w:rPr>
        <w:t xml:space="preserve">on or off the premises</w:t>
      </w:r>
      <w:r w:rsidDel="00000000" w:rsidR="00000000" w:rsidRPr="00000000">
        <w:rPr>
          <w:color w:val="20124d"/>
          <w:rtl w:val="0"/>
        </w:rPr>
        <w:t xml:space="preserve">, including online behaviour.</w:t>
      </w:r>
    </w:p>
    <w:p w:rsidR="00000000" w:rsidDel="00000000" w:rsidP="00000000" w:rsidRDefault="00000000" w:rsidRPr="00000000" w14:paraId="000001AC">
      <w:pPr>
        <w:pStyle w:val="Heading1"/>
        <w:keepNext w:val="0"/>
        <w:keepLines w:val="0"/>
        <w:spacing w:before="480" w:line="240" w:lineRule="auto"/>
        <w:rPr>
          <w:b w:val="1"/>
          <w:bCs w:val="1"/>
          <w:color w:val="20124d"/>
          <w:sz w:val="22"/>
          <w:szCs w:val="22"/>
        </w:rPr>
      </w:pPr>
      <w:bookmarkStart w:colFirst="0" w:colLast="0" w:name="_slcg2ho02pvg" w:id="60"/>
      <w:bookmarkEnd w:id="60"/>
      <w:r w:rsidDel="00000000" w:rsidR="00000000" w:rsidRPr="00000000">
        <w:rPr>
          <w:b w:val="1"/>
          <w:bCs w:val="1"/>
          <w:color w:val="20124d"/>
          <w:sz w:val="22"/>
          <w:szCs w:val="22"/>
          <w:rtl w:val="0"/>
        </w:rPr>
        <w:t xml:space="preserve">Immediate Actions for Staff</w:t>
      </w:r>
    </w:p>
    <w:p w:rsidR="00000000" w:rsidDel="00000000" w:rsidP="00000000" w:rsidRDefault="00000000" w:rsidRPr="00000000" w14:paraId="000001AD">
      <w:pPr>
        <w:spacing w:after="240" w:before="240" w:line="240" w:lineRule="auto"/>
        <w:rPr>
          <w:color w:val="20124d"/>
        </w:rPr>
      </w:pPr>
      <w:r w:rsidDel="00000000" w:rsidR="00000000" w:rsidRPr="00000000">
        <w:rPr>
          <w:color w:val="20124d"/>
          <w:rtl w:val="0"/>
        </w:rPr>
        <w:t xml:space="preserve">If a staff member receives or witnesses an allegation:</w:t>
      </w:r>
    </w:p>
    <w:p w:rsidR="00000000" w:rsidDel="00000000" w:rsidP="00000000" w:rsidRDefault="00000000" w:rsidRPr="00000000" w14:paraId="000001AE">
      <w:pPr>
        <w:pStyle w:val="Heading3"/>
        <w:keepNext w:val="0"/>
        <w:keepLines w:val="0"/>
        <w:spacing w:before="280" w:line="240" w:lineRule="auto"/>
        <w:rPr>
          <w:b w:val="1"/>
          <w:bCs w:val="1"/>
          <w:color w:val="20124d"/>
          <w:sz w:val="22"/>
          <w:szCs w:val="22"/>
        </w:rPr>
      </w:pPr>
      <w:bookmarkStart w:colFirst="0" w:colLast="0" w:name="_417wotuogakh" w:id="61"/>
      <w:bookmarkEnd w:id="61"/>
      <w:r w:rsidDel="00000000" w:rsidR="00000000" w:rsidRPr="00000000">
        <w:rPr>
          <w:b w:val="1"/>
          <w:bCs w:val="1"/>
          <w:color w:val="20124d"/>
          <w:sz w:val="22"/>
          <w:szCs w:val="22"/>
          <w:rtl w:val="0"/>
        </w:rPr>
        <w:t xml:space="preserve">They must:</w:t>
      </w:r>
    </w:p>
    <w:p w:rsidR="00000000" w:rsidDel="00000000" w:rsidP="00000000" w:rsidRDefault="00000000" w:rsidRPr="00000000" w14:paraId="000001AF">
      <w:pPr>
        <w:numPr>
          <w:ilvl w:val="0"/>
          <w:numId w:val="56"/>
        </w:numPr>
        <w:spacing w:after="0" w:afterAutospacing="0" w:before="240" w:line="240" w:lineRule="auto"/>
        <w:ind w:left="720" w:hanging="360"/>
        <w:rPr>
          <w:color w:val="20124d"/>
        </w:rPr>
      </w:pPr>
      <w:r w:rsidDel="00000000" w:rsidR="00000000" w:rsidRPr="00000000">
        <w:rPr>
          <w:color w:val="20124d"/>
          <w:rtl w:val="0"/>
        </w:rPr>
        <w:t xml:space="preserve">Stop and listen carefully</w:t>
      </w:r>
    </w:p>
    <w:p w:rsidR="00000000" w:rsidDel="00000000" w:rsidP="00000000" w:rsidRDefault="00000000" w:rsidRPr="00000000" w14:paraId="000001B0">
      <w:pPr>
        <w:numPr>
          <w:ilvl w:val="0"/>
          <w:numId w:val="56"/>
        </w:numPr>
        <w:spacing w:after="0" w:afterAutospacing="0" w:before="0" w:beforeAutospacing="0" w:line="240" w:lineRule="auto"/>
        <w:ind w:left="720" w:hanging="360"/>
        <w:rPr>
          <w:color w:val="20124d"/>
        </w:rPr>
      </w:pPr>
      <w:r w:rsidDel="00000000" w:rsidR="00000000" w:rsidRPr="00000000">
        <w:rPr>
          <w:color w:val="20124d"/>
          <w:rtl w:val="0"/>
        </w:rPr>
        <w:t xml:space="preserve">Take the allegation seriously</w:t>
      </w:r>
    </w:p>
    <w:p w:rsidR="00000000" w:rsidDel="00000000" w:rsidP="00000000" w:rsidRDefault="00000000" w:rsidRPr="00000000" w14:paraId="000001B1">
      <w:pPr>
        <w:numPr>
          <w:ilvl w:val="0"/>
          <w:numId w:val="56"/>
        </w:numPr>
        <w:spacing w:after="0" w:afterAutospacing="0" w:before="0" w:beforeAutospacing="0" w:line="240" w:lineRule="auto"/>
        <w:ind w:left="720" w:hanging="360"/>
        <w:rPr>
          <w:color w:val="20124d"/>
        </w:rPr>
      </w:pPr>
      <w:r w:rsidDel="00000000" w:rsidR="00000000" w:rsidRPr="00000000">
        <w:rPr>
          <w:color w:val="20124d"/>
          <w:rtl w:val="0"/>
        </w:rPr>
        <w:t xml:space="preserve">Reassure the person reporting</w:t>
      </w:r>
    </w:p>
    <w:p w:rsidR="00000000" w:rsidDel="00000000" w:rsidP="00000000" w:rsidRDefault="00000000" w:rsidRPr="00000000" w14:paraId="000001B2">
      <w:pPr>
        <w:numPr>
          <w:ilvl w:val="0"/>
          <w:numId w:val="56"/>
        </w:numPr>
        <w:spacing w:after="0" w:afterAutospacing="0" w:before="0" w:beforeAutospacing="0" w:line="240" w:lineRule="auto"/>
        <w:ind w:left="720" w:hanging="360"/>
        <w:rPr>
          <w:color w:val="20124d"/>
        </w:rPr>
      </w:pPr>
      <w:r w:rsidDel="00000000" w:rsidR="00000000" w:rsidRPr="00000000">
        <w:rPr>
          <w:color w:val="20124d"/>
          <w:rtl w:val="0"/>
        </w:rPr>
        <w:t xml:space="preserve">Make brief notes (if appropriate)</w:t>
      </w:r>
    </w:p>
    <w:p w:rsidR="00000000" w:rsidDel="00000000" w:rsidP="00000000" w:rsidRDefault="00000000" w:rsidRPr="00000000" w14:paraId="000001B3">
      <w:pPr>
        <w:numPr>
          <w:ilvl w:val="0"/>
          <w:numId w:val="56"/>
        </w:numPr>
        <w:spacing w:after="0" w:afterAutospacing="0" w:before="0" w:beforeAutospacing="0" w:line="240" w:lineRule="auto"/>
        <w:ind w:left="720" w:hanging="360"/>
        <w:rPr>
          <w:color w:val="20124d"/>
        </w:rPr>
      </w:pPr>
      <w:r w:rsidDel="00000000" w:rsidR="00000000" w:rsidRPr="00000000">
        <w:rPr>
          <w:color w:val="20124d"/>
          <w:rtl w:val="0"/>
        </w:rPr>
        <w:t xml:space="preserve">Report the allegation </w:t>
      </w:r>
      <w:r w:rsidDel="00000000" w:rsidR="00000000" w:rsidRPr="00000000">
        <w:rPr>
          <w:b w:val="1"/>
          <w:bCs w:val="1"/>
          <w:color w:val="20124d"/>
          <w:rtl w:val="0"/>
        </w:rPr>
        <w:t xml:space="preserve">immediately</w:t>
      </w:r>
      <w:r w:rsidDel="00000000" w:rsidR="00000000" w:rsidRPr="00000000">
        <w:rPr>
          <w:color w:val="20124d"/>
          <w:rtl w:val="0"/>
        </w:rPr>
        <w:t xml:space="preserve"> to the DSL</w:t>
      </w:r>
    </w:p>
    <w:p w:rsidR="00000000" w:rsidDel="00000000" w:rsidP="00000000" w:rsidRDefault="00000000" w:rsidRPr="00000000" w14:paraId="000001B4">
      <w:pPr>
        <w:numPr>
          <w:ilvl w:val="0"/>
          <w:numId w:val="56"/>
        </w:numPr>
        <w:spacing w:after="0" w:afterAutospacing="0" w:before="0" w:beforeAutospacing="0" w:line="240" w:lineRule="auto"/>
        <w:ind w:left="720" w:hanging="360"/>
        <w:rPr>
          <w:color w:val="20124d"/>
        </w:rPr>
      </w:pPr>
      <w:r w:rsidDel="00000000" w:rsidR="00000000" w:rsidRPr="00000000">
        <w:rPr>
          <w:color w:val="20124d"/>
          <w:rtl w:val="0"/>
        </w:rPr>
        <w:t xml:space="preserve">If the allegation concerns the DSL, report to the </w:t>
      </w:r>
      <w:r w:rsidDel="00000000" w:rsidR="00000000" w:rsidRPr="00000000">
        <w:rPr>
          <w:b w:val="1"/>
          <w:bCs w:val="1"/>
          <w:color w:val="20124d"/>
          <w:rtl w:val="0"/>
        </w:rPr>
        <w:t xml:space="preserve">Senior Manager</w:t>
      </w:r>
    </w:p>
    <w:p w:rsidR="00000000" w:rsidDel="00000000" w:rsidP="00000000" w:rsidRDefault="00000000" w:rsidRPr="00000000" w14:paraId="000001B5">
      <w:pPr>
        <w:numPr>
          <w:ilvl w:val="0"/>
          <w:numId w:val="56"/>
        </w:numPr>
        <w:spacing w:after="0" w:afterAutospacing="0" w:before="0" w:beforeAutospacing="0" w:line="240" w:lineRule="auto"/>
        <w:ind w:left="720" w:hanging="360"/>
        <w:rPr>
          <w:color w:val="20124d"/>
        </w:rPr>
      </w:pPr>
      <w:r w:rsidDel="00000000" w:rsidR="00000000" w:rsidRPr="00000000">
        <w:rPr>
          <w:color w:val="20124d"/>
          <w:rtl w:val="0"/>
        </w:rPr>
        <w:t xml:space="preserve">If the allegation concerns the Senior Manager, report to the </w:t>
      </w:r>
      <w:r w:rsidDel="00000000" w:rsidR="00000000" w:rsidRPr="00000000">
        <w:rPr>
          <w:b w:val="1"/>
          <w:bCs w:val="1"/>
          <w:color w:val="20124d"/>
          <w:rtl w:val="0"/>
        </w:rPr>
        <w:t xml:space="preserve">Proprietor (Stacey Dean)</w:t>
      </w:r>
    </w:p>
    <w:p w:rsidR="00000000" w:rsidDel="00000000" w:rsidP="00000000" w:rsidRDefault="00000000" w:rsidRPr="00000000" w14:paraId="000001B6">
      <w:pPr>
        <w:numPr>
          <w:ilvl w:val="0"/>
          <w:numId w:val="56"/>
        </w:numPr>
        <w:spacing w:after="240" w:before="0" w:beforeAutospacing="0" w:line="240" w:lineRule="auto"/>
        <w:ind w:left="720" w:hanging="360"/>
        <w:rPr>
          <w:color w:val="20124d"/>
        </w:rPr>
      </w:pPr>
      <w:r w:rsidDel="00000000" w:rsidR="00000000" w:rsidRPr="00000000">
        <w:rPr>
          <w:color w:val="20124d"/>
          <w:rtl w:val="0"/>
        </w:rPr>
        <w:t xml:space="preserve">If the allegation concerns the Proprietor, report to the </w:t>
      </w:r>
      <w:r w:rsidDel="00000000" w:rsidR="00000000" w:rsidRPr="00000000">
        <w:rPr>
          <w:b w:val="1"/>
          <w:bCs w:val="1"/>
          <w:color w:val="20124d"/>
          <w:rtl w:val="0"/>
        </w:rPr>
        <w:t xml:space="preserve">LADO</w:t>
      </w:r>
    </w:p>
    <w:p w:rsidR="00000000" w:rsidDel="00000000" w:rsidP="00000000" w:rsidRDefault="00000000" w:rsidRPr="00000000" w14:paraId="000001B7">
      <w:pPr>
        <w:pStyle w:val="Heading3"/>
        <w:keepNext w:val="0"/>
        <w:keepLines w:val="0"/>
        <w:spacing w:before="280" w:line="240" w:lineRule="auto"/>
        <w:rPr>
          <w:b w:val="1"/>
          <w:bCs w:val="1"/>
          <w:color w:val="20124d"/>
          <w:sz w:val="22"/>
          <w:szCs w:val="22"/>
        </w:rPr>
      </w:pPr>
      <w:bookmarkStart w:colFirst="0" w:colLast="0" w:name="_wbiu8vpqxhc3" w:id="62"/>
      <w:bookmarkEnd w:id="62"/>
      <w:r w:rsidDel="00000000" w:rsidR="00000000" w:rsidRPr="00000000">
        <w:rPr>
          <w:b w:val="1"/>
          <w:bCs w:val="1"/>
          <w:color w:val="20124d"/>
          <w:sz w:val="22"/>
          <w:szCs w:val="22"/>
          <w:rtl w:val="0"/>
        </w:rPr>
        <w:t xml:space="preserve">They must not:</w:t>
      </w:r>
    </w:p>
    <w:p w:rsidR="00000000" w:rsidDel="00000000" w:rsidP="00000000" w:rsidRDefault="00000000" w:rsidRPr="00000000" w14:paraId="000001B8">
      <w:pPr>
        <w:numPr>
          <w:ilvl w:val="0"/>
          <w:numId w:val="3"/>
        </w:numPr>
        <w:spacing w:after="0" w:afterAutospacing="0" w:before="240" w:line="240" w:lineRule="auto"/>
        <w:ind w:left="720" w:hanging="360"/>
        <w:rPr>
          <w:color w:val="20124d"/>
        </w:rPr>
      </w:pPr>
      <w:r w:rsidDel="00000000" w:rsidR="00000000" w:rsidRPr="00000000">
        <w:rPr>
          <w:color w:val="20124d"/>
          <w:rtl w:val="0"/>
        </w:rPr>
        <w:t xml:space="preserve">Promise confidentiality</w:t>
      </w:r>
    </w:p>
    <w:p w:rsidR="00000000" w:rsidDel="00000000" w:rsidP="00000000" w:rsidRDefault="00000000" w:rsidRPr="00000000" w14:paraId="000001B9">
      <w:pPr>
        <w:numPr>
          <w:ilvl w:val="0"/>
          <w:numId w:val="3"/>
        </w:numPr>
        <w:spacing w:after="0" w:afterAutospacing="0" w:before="0" w:beforeAutospacing="0" w:line="240" w:lineRule="auto"/>
        <w:ind w:left="720" w:hanging="360"/>
        <w:rPr>
          <w:color w:val="20124d"/>
        </w:rPr>
      </w:pPr>
      <w:r w:rsidDel="00000000" w:rsidR="00000000" w:rsidRPr="00000000">
        <w:rPr>
          <w:color w:val="20124d"/>
          <w:rtl w:val="0"/>
        </w:rPr>
        <w:t xml:space="preserve">Ask leading questions</w:t>
      </w:r>
    </w:p>
    <w:p w:rsidR="00000000" w:rsidDel="00000000" w:rsidP="00000000" w:rsidRDefault="00000000" w:rsidRPr="00000000" w14:paraId="000001BA">
      <w:pPr>
        <w:numPr>
          <w:ilvl w:val="0"/>
          <w:numId w:val="3"/>
        </w:numPr>
        <w:spacing w:after="0" w:afterAutospacing="0" w:before="0" w:beforeAutospacing="0" w:line="240" w:lineRule="auto"/>
        <w:ind w:left="720" w:hanging="360"/>
        <w:rPr>
          <w:color w:val="20124d"/>
        </w:rPr>
      </w:pPr>
      <w:r w:rsidDel="00000000" w:rsidR="00000000" w:rsidRPr="00000000">
        <w:rPr>
          <w:color w:val="20124d"/>
          <w:rtl w:val="0"/>
        </w:rPr>
        <w:t xml:space="preserve">Investigate or interview anyone</w:t>
      </w:r>
    </w:p>
    <w:p w:rsidR="00000000" w:rsidDel="00000000" w:rsidP="00000000" w:rsidRDefault="00000000" w:rsidRPr="00000000" w14:paraId="000001BB">
      <w:pPr>
        <w:numPr>
          <w:ilvl w:val="0"/>
          <w:numId w:val="3"/>
        </w:numPr>
        <w:spacing w:after="0" w:afterAutospacing="0" w:before="0" w:beforeAutospacing="0" w:line="240" w:lineRule="auto"/>
        <w:ind w:left="720" w:hanging="360"/>
        <w:rPr>
          <w:color w:val="20124d"/>
        </w:rPr>
      </w:pPr>
      <w:r w:rsidDel="00000000" w:rsidR="00000000" w:rsidRPr="00000000">
        <w:rPr>
          <w:color w:val="20124d"/>
          <w:rtl w:val="0"/>
        </w:rPr>
        <w:t xml:space="preserve">Speak to the alleged perpetrator</w:t>
      </w:r>
    </w:p>
    <w:p w:rsidR="00000000" w:rsidDel="00000000" w:rsidP="00000000" w:rsidRDefault="00000000" w:rsidRPr="00000000" w14:paraId="000001BC">
      <w:pPr>
        <w:numPr>
          <w:ilvl w:val="0"/>
          <w:numId w:val="3"/>
        </w:numPr>
        <w:spacing w:after="240" w:before="0" w:beforeAutospacing="0" w:line="240" w:lineRule="auto"/>
        <w:ind w:left="720" w:hanging="360"/>
        <w:rPr>
          <w:color w:val="20124d"/>
        </w:rPr>
      </w:pPr>
      <w:r w:rsidDel="00000000" w:rsidR="00000000" w:rsidRPr="00000000">
        <w:rPr>
          <w:color w:val="20124d"/>
          <w:rtl w:val="0"/>
        </w:rPr>
        <w:t xml:space="preserve">Delay reporting</w:t>
      </w:r>
    </w:p>
    <w:p w:rsidR="00000000" w:rsidDel="00000000" w:rsidP="00000000" w:rsidRDefault="00000000" w:rsidRPr="00000000" w14:paraId="000001BD">
      <w:pPr>
        <w:spacing w:after="240" w:before="240" w:line="240" w:lineRule="auto"/>
        <w:rPr>
          <w:color w:val="20124d"/>
        </w:rPr>
      </w:pPr>
      <w:r w:rsidDel="00000000" w:rsidR="00000000" w:rsidRPr="00000000">
        <w:rPr>
          <w:color w:val="20124d"/>
          <w:rtl w:val="0"/>
        </w:rPr>
        <w:t xml:space="preserve">Staff may bypass management and report directly to the </w:t>
      </w:r>
      <w:r w:rsidDel="00000000" w:rsidR="00000000" w:rsidRPr="00000000">
        <w:rPr>
          <w:b w:val="1"/>
          <w:bCs w:val="1"/>
          <w:color w:val="20124d"/>
          <w:rtl w:val="0"/>
        </w:rPr>
        <w:t xml:space="preserve">LADO</w:t>
      </w:r>
      <w:r w:rsidDel="00000000" w:rsidR="00000000" w:rsidRPr="00000000">
        <w:rPr>
          <w:color w:val="20124d"/>
          <w:rtl w:val="0"/>
        </w:rPr>
        <w:t xml:space="preserve"> if they believe the concern will not be taken seriously.</w:t>
      </w:r>
    </w:p>
    <w:p w:rsidR="00000000" w:rsidDel="00000000" w:rsidP="00000000" w:rsidRDefault="00000000" w:rsidRPr="00000000" w14:paraId="000001BE">
      <w:pPr>
        <w:pStyle w:val="Heading1"/>
        <w:keepNext w:val="0"/>
        <w:keepLines w:val="0"/>
        <w:spacing w:before="480" w:line="240" w:lineRule="auto"/>
        <w:rPr>
          <w:b w:val="1"/>
          <w:bCs w:val="1"/>
          <w:color w:val="20124d"/>
          <w:sz w:val="22"/>
          <w:szCs w:val="22"/>
        </w:rPr>
      </w:pPr>
      <w:bookmarkStart w:colFirst="0" w:colLast="0" w:name="_10tevayrkepr" w:id="63"/>
      <w:bookmarkEnd w:id="63"/>
      <w:r w:rsidDel="00000000" w:rsidR="00000000" w:rsidRPr="00000000">
        <w:rPr>
          <w:b w:val="1"/>
          <w:bCs w:val="1"/>
          <w:color w:val="20124d"/>
          <w:sz w:val="22"/>
          <w:szCs w:val="22"/>
          <w:rtl w:val="0"/>
        </w:rPr>
        <w:t xml:space="preserve">Reporting Flow for Allegations</w:t>
      </w:r>
    </w:p>
    <w:p w:rsidR="00000000" w:rsidDel="00000000" w:rsidP="00000000" w:rsidRDefault="00000000" w:rsidRPr="00000000" w14:paraId="000001BF">
      <w:pPr>
        <w:spacing w:after="240" w:before="240" w:line="240" w:lineRule="auto"/>
        <w:rPr>
          <w:color w:val="20124d"/>
        </w:rPr>
      </w:pPr>
      <w:r w:rsidDel="00000000" w:rsidR="00000000" w:rsidRPr="00000000">
        <w:rPr>
          <w:color w:val="20124d"/>
          <w:rtl w:val="0"/>
        </w:rPr>
        <w:t xml:space="preserve">ClubsComplete follows this escalation route:</w:t>
      </w:r>
    </w:p>
    <w:p w:rsidR="00000000" w:rsidDel="00000000" w:rsidP="00000000" w:rsidRDefault="00000000" w:rsidRPr="00000000" w14:paraId="000001C0">
      <w:pPr>
        <w:pStyle w:val="Heading3"/>
        <w:keepNext w:val="0"/>
        <w:keepLines w:val="0"/>
        <w:spacing w:before="280" w:line="240" w:lineRule="auto"/>
        <w:rPr>
          <w:b w:val="1"/>
          <w:bCs w:val="1"/>
          <w:color w:val="20124d"/>
          <w:sz w:val="22"/>
          <w:szCs w:val="22"/>
        </w:rPr>
      </w:pPr>
      <w:bookmarkStart w:colFirst="0" w:colLast="0" w:name="_fbvpmkd7jttw" w:id="64"/>
      <w:bookmarkEnd w:id="64"/>
      <w:r w:rsidDel="00000000" w:rsidR="00000000" w:rsidRPr="00000000">
        <w:rPr>
          <w:b w:val="1"/>
          <w:bCs w:val="1"/>
          <w:color w:val="20124d"/>
          <w:sz w:val="22"/>
          <w:szCs w:val="22"/>
          <w:rtl w:val="0"/>
        </w:rPr>
        <w:t xml:space="preserve">1. DSL</w:t>
      </w:r>
    </w:p>
    <w:p w:rsidR="00000000" w:rsidDel="00000000" w:rsidP="00000000" w:rsidRDefault="00000000" w:rsidRPr="00000000" w14:paraId="000001C1">
      <w:pPr>
        <w:spacing w:after="240" w:before="240" w:line="240" w:lineRule="auto"/>
        <w:rPr>
          <w:color w:val="20124d"/>
        </w:rPr>
      </w:pPr>
      <w:r w:rsidDel="00000000" w:rsidR="00000000" w:rsidRPr="00000000">
        <w:rPr>
          <w:color w:val="20124d"/>
          <w:rtl w:val="0"/>
        </w:rPr>
        <w:t xml:space="preserve">Receives the allegation and immediately informs:</w:t>
      </w:r>
    </w:p>
    <w:p w:rsidR="00000000" w:rsidDel="00000000" w:rsidP="00000000" w:rsidRDefault="00000000" w:rsidRPr="00000000" w14:paraId="000001C2">
      <w:pPr>
        <w:pStyle w:val="Heading3"/>
        <w:keepNext w:val="0"/>
        <w:keepLines w:val="0"/>
        <w:spacing w:before="280" w:line="240" w:lineRule="auto"/>
        <w:rPr>
          <w:b w:val="1"/>
          <w:bCs w:val="1"/>
          <w:color w:val="20124d"/>
          <w:sz w:val="22"/>
          <w:szCs w:val="22"/>
        </w:rPr>
      </w:pPr>
      <w:bookmarkStart w:colFirst="0" w:colLast="0" w:name="_xtx33x6lu72m" w:id="65"/>
      <w:bookmarkEnd w:id="65"/>
      <w:r w:rsidDel="00000000" w:rsidR="00000000" w:rsidRPr="00000000">
        <w:rPr>
          <w:b w:val="1"/>
          <w:bCs w:val="1"/>
          <w:color w:val="20124d"/>
          <w:sz w:val="22"/>
          <w:szCs w:val="22"/>
          <w:rtl w:val="0"/>
        </w:rPr>
        <w:t xml:space="preserve">2. Senior Manager</w:t>
      </w:r>
    </w:p>
    <w:p w:rsidR="00000000" w:rsidDel="00000000" w:rsidP="00000000" w:rsidRDefault="00000000" w:rsidRPr="00000000" w14:paraId="000001C3">
      <w:pPr>
        <w:spacing w:after="240" w:before="240" w:line="240" w:lineRule="auto"/>
        <w:rPr>
          <w:color w:val="20124d"/>
        </w:rPr>
      </w:pPr>
      <w:r w:rsidDel="00000000" w:rsidR="00000000" w:rsidRPr="00000000">
        <w:rPr>
          <w:color w:val="20124d"/>
          <w:rtl w:val="0"/>
        </w:rPr>
        <w:t xml:space="preserve">Who then contacts:</w:t>
      </w:r>
    </w:p>
    <w:p w:rsidR="00000000" w:rsidDel="00000000" w:rsidP="00000000" w:rsidRDefault="00000000" w:rsidRPr="00000000" w14:paraId="000001C4">
      <w:pPr>
        <w:pStyle w:val="Heading3"/>
        <w:keepNext w:val="0"/>
        <w:keepLines w:val="0"/>
        <w:spacing w:before="280" w:line="240" w:lineRule="auto"/>
        <w:rPr>
          <w:b w:val="1"/>
          <w:bCs w:val="1"/>
          <w:color w:val="20124d"/>
          <w:sz w:val="22"/>
          <w:szCs w:val="22"/>
        </w:rPr>
      </w:pPr>
      <w:bookmarkStart w:colFirst="0" w:colLast="0" w:name="_qzwltmwaeo0y" w:id="66"/>
      <w:bookmarkEnd w:id="66"/>
      <w:r w:rsidDel="00000000" w:rsidR="00000000" w:rsidRPr="00000000">
        <w:rPr>
          <w:b w:val="1"/>
          <w:bCs w:val="1"/>
          <w:color w:val="20124d"/>
          <w:sz w:val="22"/>
          <w:szCs w:val="22"/>
          <w:rtl w:val="0"/>
        </w:rPr>
        <w:t xml:space="preserve">3. Local Authority Designated Officer (LADO)</w:t>
      </w:r>
    </w:p>
    <w:p w:rsidR="00000000" w:rsidDel="00000000" w:rsidP="00000000" w:rsidRDefault="00000000" w:rsidRPr="00000000" w14:paraId="000001C5">
      <w:pPr>
        <w:spacing w:after="240" w:before="240" w:line="240" w:lineRule="auto"/>
        <w:rPr>
          <w:color w:val="20124d"/>
        </w:rPr>
      </w:pPr>
      <w:r w:rsidDel="00000000" w:rsidR="00000000" w:rsidRPr="00000000">
        <w:rPr>
          <w:color w:val="20124d"/>
          <w:rtl w:val="0"/>
        </w:rPr>
        <w:t xml:space="preserve">Within </w:t>
      </w:r>
      <w:r w:rsidDel="00000000" w:rsidR="00000000" w:rsidRPr="00000000">
        <w:rPr>
          <w:b w:val="1"/>
          <w:bCs w:val="1"/>
          <w:color w:val="20124d"/>
          <w:rtl w:val="0"/>
        </w:rPr>
        <w:t xml:space="preserve">24 hours</w:t>
      </w:r>
      <w:r w:rsidDel="00000000" w:rsidR="00000000" w:rsidRPr="00000000">
        <w:rPr>
          <w:color w:val="20124d"/>
          <w:rtl w:val="0"/>
        </w:rPr>
        <w:t xml:space="preserve"> of the allegation being made.</w:t>
      </w:r>
    </w:p>
    <w:p w:rsidR="00000000" w:rsidDel="00000000" w:rsidP="00000000" w:rsidRDefault="00000000" w:rsidRPr="00000000" w14:paraId="000001C6">
      <w:pPr>
        <w:pStyle w:val="Heading3"/>
        <w:keepNext w:val="0"/>
        <w:keepLines w:val="0"/>
        <w:spacing w:before="280" w:line="240" w:lineRule="auto"/>
        <w:rPr>
          <w:b w:val="1"/>
          <w:bCs w:val="1"/>
          <w:color w:val="20124d"/>
          <w:sz w:val="22"/>
          <w:szCs w:val="22"/>
        </w:rPr>
      </w:pPr>
      <w:bookmarkStart w:colFirst="0" w:colLast="0" w:name="_5xxh563uuhpo" w:id="67"/>
      <w:bookmarkEnd w:id="67"/>
      <w:r w:rsidDel="00000000" w:rsidR="00000000" w:rsidRPr="00000000">
        <w:rPr>
          <w:b w:val="1"/>
          <w:bCs w:val="1"/>
          <w:color w:val="20124d"/>
          <w:sz w:val="22"/>
          <w:szCs w:val="22"/>
          <w:rtl w:val="0"/>
        </w:rPr>
        <w:t xml:space="preserve">4. Ofsted</w:t>
      </w:r>
    </w:p>
    <w:p w:rsidR="00000000" w:rsidDel="00000000" w:rsidP="00000000" w:rsidRDefault="00000000" w:rsidRPr="00000000" w14:paraId="000001C7">
      <w:pPr>
        <w:spacing w:after="240" w:before="240" w:line="240" w:lineRule="auto"/>
        <w:rPr>
          <w:color w:val="20124d"/>
        </w:rPr>
      </w:pPr>
      <w:r w:rsidDel="00000000" w:rsidR="00000000" w:rsidRPr="00000000">
        <w:rPr>
          <w:color w:val="20124d"/>
          <w:rtl w:val="0"/>
        </w:rPr>
        <w:t xml:space="preserve">Will be notified immediately by the DSL or Senior Manager.</w:t>
      </w:r>
    </w:p>
    <w:p w:rsidR="00000000" w:rsidDel="00000000" w:rsidP="00000000" w:rsidRDefault="00000000" w:rsidRPr="00000000" w14:paraId="000001C8">
      <w:pPr>
        <w:spacing w:after="240" w:before="240" w:line="240" w:lineRule="auto"/>
        <w:rPr>
          <w:color w:val="20124d"/>
        </w:rPr>
      </w:pPr>
      <w:r w:rsidDel="00000000" w:rsidR="00000000" w:rsidRPr="00000000">
        <w:rPr>
          <w:color w:val="20124d"/>
          <w:rtl w:val="0"/>
        </w:rPr>
        <w:t xml:space="preserve">The DSL will also inform the </w:t>
      </w:r>
      <w:r w:rsidDel="00000000" w:rsidR="00000000" w:rsidRPr="00000000">
        <w:rPr>
          <w:b w:val="1"/>
          <w:bCs w:val="1"/>
          <w:color w:val="20124d"/>
          <w:rtl w:val="0"/>
        </w:rPr>
        <w:t xml:space="preserve">school DSL</w:t>
      </w:r>
      <w:r w:rsidDel="00000000" w:rsidR="00000000" w:rsidRPr="00000000">
        <w:rPr>
          <w:color w:val="20124d"/>
          <w:rtl w:val="0"/>
        </w:rPr>
        <w:t xml:space="preserve"> if the allegation relates to a school‑based setting.</w:t>
      </w:r>
    </w:p>
    <w:p w:rsidR="00000000" w:rsidDel="00000000" w:rsidP="00000000" w:rsidRDefault="00000000" w:rsidRPr="00000000" w14:paraId="000001C9">
      <w:pPr>
        <w:pStyle w:val="Heading1"/>
        <w:keepNext w:val="0"/>
        <w:keepLines w:val="0"/>
        <w:spacing w:before="480" w:line="240" w:lineRule="auto"/>
        <w:rPr>
          <w:b w:val="1"/>
          <w:bCs w:val="1"/>
          <w:color w:val="20124d"/>
          <w:sz w:val="22"/>
          <w:szCs w:val="22"/>
        </w:rPr>
      </w:pPr>
      <w:bookmarkStart w:colFirst="0" w:colLast="0" w:name="_czv8o9fp5hiz" w:id="68"/>
      <w:bookmarkEnd w:id="68"/>
      <w:r w:rsidDel="00000000" w:rsidR="00000000" w:rsidRPr="00000000">
        <w:rPr>
          <w:b w:val="1"/>
          <w:bCs w:val="1"/>
          <w:color w:val="20124d"/>
          <w:sz w:val="22"/>
          <w:szCs w:val="22"/>
          <w:rtl w:val="0"/>
        </w:rPr>
        <w:t xml:space="preserve">Role of the LADO</w:t>
      </w:r>
    </w:p>
    <w:p w:rsidR="00000000" w:rsidDel="00000000" w:rsidP="00000000" w:rsidRDefault="00000000" w:rsidRPr="00000000" w14:paraId="000001CA">
      <w:pPr>
        <w:spacing w:after="240" w:before="240" w:line="240" w:lineRule="auto"/>
        <w:rPr>
          <w:color w:val="20124d"/>
        </w:rPr>
      </w:pPr>
      <w:r w:rsidDel="00000000" w:rsidR="00000000" w:rsidRPr="00000000">
        <w:rPr>
          <w:color w:val="20124d"/>
          <w:rtl w:val="0"/>
        </w:rPr>
        <w:t xml:space="preserve">The LADO will:</w:t>
      </w:r>
    </w:p>
    <w:p w:rsidR="00000000" w:rsidDel="00000000" w:rsidP="00000000" w:rsidRDefault="00000000" w:rsidRPr="00000000" w14:paraId="000001CB">
      <w:pPr>
        <w:numPr>
          <w:ilvl w:val="0"/>
          <w:numId w:val="51"/>
        </w:numPr>
        <w:spacing w:after="0" w:afterAutospacing="0" w:before="240" w:line="240" w:lineRule="auto"/>
        <w:ind w:left="720" w:hanging="360"/>
        <w:rPr>
          <w:color w:val="20124d"/>
        </w:rPr>
      </w:pPr>
      <w:r w:rsidDel="00000000" w:rsidR="00000000" w:rsidRPr="00000000">
        <w:rPr>
          <w:color w:val="20124d"/>
          <w:rtl w:val="0"/>
        </w:rPr>
        <w:t xml:space="preserve">Provide advice and guidance</w:t>
      </w:r>
    </w:p>
    <w:p w:rsidR="00000000" w:rsidDel="00000000" w:rsidP="00000000" w:rsidRDefault="00000000" w:rsidRPr="00000000" w14:paraId="000001CC">
      <w:pPr>
        <w:numPr>
          <w:ilvl w:val="0"/>
          <w:numId w:val="51"/>
        </w:numPr>
        <w:spacing w:after="0" w:afterAutospacing="0" w:before="0" w:beforeAutospacing="0" w:line="240" w:lineRule="auto"/>
        <w:ind w:left="720" w:hanging="360"/>
        <w:rPr>
          <w:color w:val="20124d"/>
        </w:rPr>
      </w:pPr>
      <w:r w:rsidDel="00000000" w:rsidR="00000000" w:rsidRPr="00000000">
        <w:rPr>
          <w:color w:val="20124d"/>
          <w:rtl w:val="0"/>
        </w:rPr>
        <w:t xml:space="preserve">Decide whether the allegation meets the threshold for investigation</w:t>
      </w:r>
    </w:p>
    <w:p w:rsidR="00000000" w:rsidDel="00000000" w:rsidP="00000000" w:rsidRDefault="00000000" w:rsidRPr="00000000" w14:paraId="000001CD">
      <w:pPr>
        <w:numPr>
          <w:ilvl w:val="0"/>
          <w:numId w:val="51"/>
        </w:numPr>
        <w:spacing w:after="0" w:afterAutospacing="0" w:before="0" w:beforeAutospacing="0" w:line="240" w:lineRule="auto"/>
        <w:ind w:left="720" w:hanging="360"/>
        <w:rPr>
          <w:color w:val="20124d"/>
        </w:rPr>
      </w:pPr>
      <w:r w:rsidDel="00000000" w:rsidR="00000000" w:rsidRPr="00000000">
        <w:rPr>
          <w:color w:val="20124d"/>
          <w:rtl w:val="0"/>
        </w:rPr>
        <w:t xml:space="preserve">Determine whether police or Children’s Social Care involvement is required</w:t>
      </w:r>
    </w:p>
    <w:p w:rsidR="00000000" w:rsidDel="00000000" w:rsidP="00000000" w:rsidRDefault="00000000" w:rsidRPr="00000000" w14:paraId="000001CE">
      <w:pPr>
        <w:numPr>
          <w:ilvl w:val="0"/>
          <w:numId w:val="51"/>
        </w:numPr>
        <w:spacing w:after="0" w:afterAutospacing="0" w:before="0" w:beforeAutospacing="0" w:line="240" w:lineRule="auto"/>
        <w:ind w:left="720" w:hanging="360"/>
        <w:rPr>
          <w:color w:val="20124d"/>
        </w:rPr>
      </w:pPr>
      <w:r w:rsidDel="00000000" w:rsidR="00000000" w:rsidRPr="00000000">
        <w:rPr>
          <w:color w:val="20124d"/>
          <w:rtl w:val="0"/>
        </w:rPr>
        <w:t xml:space="preserve">Oversee the management of the allegation</w:t>
      </w:r>
    </w:p>
    <w:p w:rsidR="00000000" w:rsidDel="00000000" w:rsidP="00000000" w:rsidRDefault="00000000" w:rsidRPr="00000000" w14:paraId="000001CF">
      <w:pPr>
        <w:numPr>
          <w:ilvl w:val="0"/>
          <w:numId w:val="51"/>
        </w:numPr>
        <w:spacing w:after="240" w:before="0" w:beforeAutospacing="0" w:line="240" w:lineRule="auto"/>
        <w:ind w:left="720" w:hanging="360"/>
        <w:rPr>
          <w:color w:val="20124d"/>
        </w:rPr>
      </w:pPr>
      <w:r w:rsidDel="00000000" w:rsidR="00000000" w:rsidRPr="00000000">
        <w:rPr>
          <w:color w:val="20124d"/>
          <w:rtl w:val="0"/>
        </w:rPr>
        <w:t xml:space="preserve">Coordinate multi‑agency responses</w:t>
      </w:r>
    </w:p>
    <w:p w:rsidR="00000000" w:rsidDel="00000000" w:rsidP="00000000" w:rsidRDefault="00000000" w:rsidRPr="00000000" w14:paraId="000001D0">
      <w:pPr>
        <w:spacing w:after="240" w:before="240" w:line="240" w:lineRule="auto"/>
        <w:rPr>
          <w:color w:val="20124d"/>
        </w:rPr>
      </w:pPr>
      <w:r w:rsidDel="00000000" w:rsidR="00000000" w:rsidRPr="00000000">
        <w:rPr>
          <w:color w:val="20124d"/>
          <w:rtl w:val="0"/>
        </w:rPr>
        <w:t xml:space="preserve">ClubsComplete will follow all LADO instructions.</w:t>
      </w:r>
    </w:p>
    <w:p w:rsidR="00000000" w:rsidDel="00000000" w:rsidP="00000000" w:rsidRDefault="00000000" w:rsidRPr="00000000" w14:paraId="000001D1">
      <w:pPr>
        <w:pStyle w:val="Heading1"/>
        <w:keepNext w:val="0"/>
        <w:keepLines w:val="0"/>
        <w:spacing w:before="480" w:line="240" w:lineRule="auto"/>
        <w:rPr>
          <w:b w:val="1"/>
          <w:bCs w:val="1"/>
          <w:color w:val="20124d"/>
          <w:sz w:val="22"/>
          <w:szCs w:val="22"/>
        </w:rPr>
      </w:pPr>
      <w:bookmarkStart w:colFirst="0" w:colLast="0" w:name="_khhvvmswp9v" w:id="69"/>
      <w:bookmarkEnd w:id="69"/>
      <w:r w:rsidDel="00000000" w:rsidR="00000000" w:rsidRPr="00000000">
        <w:rPr>
          <w:b w:val="1"/>
          <w:bCs w:val="1"/>
          <w:color w:val="20124d"/>
          <w:sz w:val="22"/>
          <w:szCs w:val="22"/>
          <w:rtl w:val="0"/>
        </w:rPr>
        <w:t xml:space="preserve">Suspension</w:t>
      </w:r>
    </w:p>
    <w:p w:rsidR="00000000" w:rsidDel="00000000" w:rsidP="00000000" w:rsidRDefault="00000000" w:rsidRPr="00000000" w14:paraId="000001D2">
      <w:pPr>
        <w:spacing w:after="240" w:before="240" w:line="240" w:lineRule="auto"/>
        <w:rPr>
          <w:color w:val="20124d"/>
        </w:rPr>
      </w:pPr>
      <w:r w:rsidDel="00000000" w:rsidR="00000000" w:rsidRPr="00000000">
        <w:rPr>
          <w:color w:val="20124d"/>
          <w:rtl w:val="0"/>
        </w:rPr>
        <w:t xml:space="preserve">Suspension is </w:t>
      </w:r>
      <w:r w:rsidDel="00000000" w:rsidR="00000000" w:rsidRPr="00000000">
        <w:rPr>
          <w:b w:val="1"/>
          <w:bCs w:val="1"/>
          <w:color w:val="20124d"/>
          <w:rtl w:val="0"/>
        </w:rPr>
        <w:t xml:space="preserve">not automatic</w:t>
      </w:r>
      <w:r w:rsidDel="00000000" w:rsidR="00000000" w:rsidRPr="00000000">
        <w:rPr>
          <w:color w:val="20124d"/>
          <w:rtl w:val="0"/>
        </w:rPr>
        <w:t xml:space="preserve"> and will only be used when:</w:t>
      </w:r>
    </w:p>
    <w:p w:rsidR="00000000" w:rsidDel="00000000" w:rsidP="00000000" w:rsidRDefault="00000000" w:rsidRPr="00000000" w14:paraId="000001D3">
      <w:pPr>
        <w:numPr>
          <w:ilvl w:val="0"/>
          <w:numId w:val="26"/>
        </w:numPr>
        <w:spacing w:after="0" w:afterAutospacing="0" w:before="240" w:line="240" w:lineRule="auto"/>
        <w:ind w:left="720" w:hanging="360"/>
        <w:rPr>
          <w:color w:val="20124d"/>
        </w:rPr>
      </w:pPr>
      <w:r w:rsidDel="00000000" w:rsidR="00000000" w:rsidRPr="00000000">
        <w:rPr>
          <w:color w:val="20124d"/>
          <w:rtl w:val="0"/>
        </w:rPr>
        <w:t xml:space="preserve">A child is at risk of significant harm</w:t>
      </w:r>
    </w:p>
    <w:p w:rsidR="00000000" w:rsidDel="00000000" w:rsidP="00000000" w:rsidRDefault="00000000" w:rsidRPr="00000000" w14:paraId="000001D4">
      <w:pPr>
        <w:numPr>
          <w:ilvl w:val="0"/>
          <w:numId w:val="26"/>
        </w:numPr>
        <w:spacing w:after="0" w:afterAutospacing="0" w:before="0" w:beforeAutospacing="0" w:line="240" w:lineRule="auto"/>
        <w:ind w:left="720" w:hanging="360"/>
        <w:rPr>
          <w:color w:val="20124d"/>
        </w:rPr>
      </w:pPr>
      <w:r w:rsidDel="00000000" w:rsidR="00000000" w:rsidRPr="00000000">
        <w:rPr>
          <w:color w:val="20124d"/>
          <w:rtl w:val="0"/>
        </w:rPr>
        <w:t xml:space="preserve">The allegation is so serious that dismissal for gross misconduct is possible</w:t>
      </w:r>
    </w:p>
    <w:p w:rsidR="00000000" w:rsidDel="00000000" w:rsidP="00000000" w:rsidRDefault="00000000" w:rsidRPr="00000000" w14:paraId="000001D5">
      <w:pPr>
        <w:numPr>
          <w:ilvl w:val="0"/>
          <w:numId w:val="26"/>
        </w:numPr>
        <w:spacing w:after="240" w:before="0" w:beforeAutospacing="0" w:line="240" w:lineRule="auto"/>
        <w:ind w:left="720" w:hanging="360"/>
        <w:rPr>
          <w:color w:val="20124d"/>
        </w:rPr>
      </w:pPr>
      <w:r w:rsidDel="00000000" w:rsidR="00000000" w:rsidRPr="00000000">
        <w:rPr>
          <w:color w:val="20124d"/>
          <w:rtl w:val="0"/>
        </w:rPr>
        <w:t xml:space="preserve">Suspension is necessary to allow the investigation to proceed unimpeded</w:t>
      </w:r>
    </w:p>
    <w:p w:rsidR="00000000" w:rsidDel="00000000" w:rsidP="00000000" w:rsidRDefault="00000000" w:rsidRPr="00000000" w14:paraId="000001D6">
      <w:pPr>
        <w:spacing w:after="240" w:before="240" w:line="240" w:lineRule="auto"/>
        <w:rPr>
          <w:color w:val="20124d"/>
        </w:rPr>
      </w:pPr>
      <w:r w:rsidDel="00000000" w:rsidR="00000000" w:rsidRPr="00000000">
        <w:rPr>
          <w:color w:val="20124d"/>
          <w:rtl w:val="0"/>
        </w:rPr>
        <w:t xml:space="preserve">Legal advice will be sought before suspension.</w:t>
      </w:r>
    </w:p>
    <w:p w:rsidR="00000000" w:rsidDel="00000000" w:rsidP="00000000" w:rsidRDefault="00000000" w:rsidRPr="00000000" w14:paraId="000001D7">
      <w:pPr>
        <w:spacing w:after="240" w:before="240" w:line="240" w:lineRule="auto"/>
        <w:rPr>
          <w:color w:val="20124d"/>
        </w:rPr>
      </w:pPr>
      <w:r w:rsidDel="00000000" w:rsidR="00000000" w:rsidRPr="00000000">
        <w:rPr>
          <w:color w:val="20124d"/>
          <w:rtl w:val="0"/>
        </w:rPr>
        <w:t xml:space="preserve">The company reserves the right to suspend any staff member during an investigation.</w:t>
      </w:r>
    </w:p>
    <w:p w:rsidR="00000000" w:rsidDel="00000000" w:rsidP="00000000" w:rsidRDefault="00000000" w:rsidRPr="00000000" w14:paraId="000001D8">
      <w:pPr>
        <w:pStyle w:val="Heading1"/>
        <w:keepNext w:val="0"/>
        <w:keepLines w:val="0"/>
        <w:spacing w:before="480" w:line="240" w:lineRule="auto"/>
        <w:rPr>
          <w:b w:val="1"/>
          <w:bCs w:val="1"/>
          <w:color w:val="20124d"/>
          <w:sz w:val="22"/>
          <w:szCs w:val="22"/>
        </w:rPr>
      </w:pPr>
      <w:bookmarkStart w:colFirst="0" w:colLast="0" w:name="_jd58i4ht2wnq" w:id="70"/>
      <w:bookmarkEnd w:id="70"/>
      <w:r w:rsidDel="00000000" w:rsidR="00000000" w:rsidRPr="00000000">
        <w:rPr>
          <w:b w:val="1"/>
          <w:bCs w:val="1"/>
          <w:color w:val="20124d"/>
          <w:sz w:val="22"/>
          <w:szCs w:val="22"/>
          <w:rtl w:val="0"/>
        </w:rPr>
        <w:t xml:space="preserve">Internal and External Investigations</w:t>
      </w:r>
    </w:p>
    <w:p w:rsidR="00000000" w:rsidDel="00000000" w:rsidP="00000000" w:rsidRDefault="00000000" w:rsidRPr="00000000" w14:paraId="000001D9">
      <w:pPr>
        <w:numPr>
          <w:ilvl w:val="0"/>
          <w:numId w:val="9"/>
        </w:numPr>
        <w:spacing w:after="0" w:afterAutospacing="0" w:before="240" w:line="240" w:lineRule="auto"/>
        <w:ind w:left="720" w:hanging="360"/>
        <w:rPr>
          <w:color w:val="20124d"/>
        </w:rPr>
      </w:pPr>
      <w:r w:rsidDel="00000000" w:rsidR="00000000" w:rsidRPr="00000000">
        <w:rPr>
          <w:color w:val="20124d"/>
          <w:rtl w:val="0"/>
        </w:rPr>
        <w:t xml:space="preserve">A full investigation will be carried out by the appropriate agencies (LADO, Children’s Social Care, police, Ofsted).</w:t>
      </w:r>
    </w:p>
    <w:p w:rsidR="00000000" w:rsidDel="00000000" w:rsidP="00000000" w:rsidRDefault="00000000" w:rsidRPr="00000000" w14:paraId="000001DA">
      <w:pPr>
        <w:numPr>
          <w:ilvl w:val="0"/>
          <w:numId w:val="9"/>
        </w:numPr>
        <w:spacing w:after="0" w:afterAutospacing="0" w:before="0" w:beforeAutospacing="0" w:line="240" w:lineRule="auto"/>
        <w:ind w:left="720" w:hanging="360"/>
        <w:rPr>
          <w:color w:val="20124d"/>
        </w:rPr>
      </w:pPr>
      <w:r w:rsidDel="00000000" w:rsidR="00000000" w:rsidRPr="00000000">
        <w:rPr>
          <w:color w:val="20124d"/>
          <w:rtl w:val="0"/>
        </w:rPr>
        <w:t xml:space="preserve">ClubsComplete will not conduct its own investigation until authorised by the LADO.</w:t>
      </w:r>
    </w:p>
    <w:p w:rsidR="00000000" w:rsidDel="00000000" w:rsidP="00000000" w:rsidRDefault="00000000" w:rsidRPr="00000000" w14:paraId="000001DB">
      <w:pPr>
        <w:numPr>
          <w:ilvl w:val="0"/>
          <w:numId w:val="9"/>
        </w:numPr>
        <w:spacing w:after="0" w:afterAutospacing="0" w:before="0" w:beforeAutospacing="0" w:line="240" w:lineRule="auto"/>
        <w:ind w:left="720" w:hanging="360"/>
        <w:rPr>
          <w:color w:val="20124d"/>
        </w:rPr>
      </w:pPr>
      <w:r w:rsidDel="00000000" w:rsidR="00000000" w:rsidRPr="00000000">
        <w:rPr>
          <w:color w:val="20124d"/>
          <w:rtl w:val="0"/>
        </w:rPr>
        <w:t xml:space="preserve">All staff must cooperate fully with external agencies.</w:t>
      </w:r>
    </w:p>
    <w:p w:rsidR="00000000" w:rsidDel="00000000" w:rsidP="00000000" w:rsidRDefault="00000000" w:rsidRPr="00000000" w14:paraId="000001DC">
      <w:pPr>
        <w:numPr>
          <w:ilvl w:val="0"/>
          <w:numId w:val="9"/>
        </w:numPr>
        <w:spacing w:after="240" w:before="0" w:beforeAutospacing="0" w:line="240" w:lineRule="auto"/>
        <w:ind w:left="720" w:hanging="360"/>
        <w:rPr>
          <w:color w:val="20124d"/>
        </w:rPr>
      </w:pPr>
      <w:r w:rsidDel="00000000" w:rsidR="00000000" w:rsidRPr="00000000">
        <w:rPr>
          <w:color w:val="20124d"/>
          <w:rtl w:val="0"/>
        </w:rPr>
        <w:t xml:space="preserve">All interviews, enquiries, and actions will be documented and stored securely.</w:t>
      </w:r>
    </w:p>
    <w:p w:rsidR="00000000" w:rsidDel="00000000" w:rsidP="00000000" w:rsidRDefault="00000000" w:rsidRPr="00000000" w14:paraId="000001DD">
      <w:pPr>
        <w:pStyle w:val="Heading1"/>
        <w:keepNext w:val="0"/>
        <w:keepLines w:val="0"/>
        <w:spacing w:before="480" w:line="240" w:lineRule="auto"/>
        <w:rPr>
          <w:b w:val="1"/>
          <w:bCs w:val="1"/>
          <w:color w:val="20124d"/>
          <w:sz w:val="22"/>
          <w:szCs w:val="22"/>
        </w:rPr>
      </w:pPr>
      <w:bookmarkStart w:colFirst="0" w:colLast="0" w:name="_xabuvzgi67kz" w:id="71"/>
      <w:bookmarkEnd w:id="71"/>
      <w:r w:rsidDel="00000000" w:rsidR="00000000" w:rsidRPr="00000000">
        <w:rPr>
          <w:b w:val="1"/>
          <w:bCs w:val="1"/>
          <w:color w:val="20124d"/>
          <w:sz w:val="22"/>
          <w:szCs w:val="22"/>
          <w:rtl w:val="0"/>
        </w:rPr>
        <w:t xml:space="preserve">Outcomes of Allegations</w:t>
      </w:r>
    </w:p>
    <w:p w:rsidR="00000000" w:rsidDel="00000000" w:rsidP="00000000" w:rsidRDefault="00000000" w:rsidRPr="00000000" w14:paraId="000001DE">
      <w:pPr>
        <w:spacing w:after="240" w:before="240" w:line="240" w:lineRule="auto"/>
        <w:rPr>
          <w:color w:val="20124d"/>
        </w:rPr>
      </w:pPr>
      <w:r w:rsidDel="00000000" w:rsidR="00000000" w:rsidRPr="00000000">
        <w:rPr>
          <w:color w:val="20124d"/>
          <w:rtl w:val="0"/>
        </w:rPr>
        <w:t xml:space="preserve">The LADO will determine the outcome as:</w:t>
      </w:r>
    </w:p>
    <w:p w:rsidR="00000000" w:rsidDel="00000000" w:rsidP="00000000" w:rsidRDefault="00000000" w:rsidRPr="00000000" w14:paraId="000001DF">
      <w:pPr>
        <w:numPr>
          <w:ilvl w:val="0"/>
          <w:numId w:val="84"/>
        </w:numPr>
        <w:spacing w:after="0" w:afterAutospacing="0" w:before="240" w:line="240" w:lineRule="auto"/>
        <w:ind w:left="720" w:hanging="360"/>
        <w:rPr>
          <w:color w:val="20124d"/>
        </w:rPr>
      </w:pPr>
      <w:r w:rsidDel="00000000" w:rsidR="00000000" w:rsidRPr="00000000">
        <w:rPr>
          <w:b w:val="1"/>
          <w:bCs w:val="1"/>
          <w:color w:val="20124d"/>
          <w:rtl w:val="0"/>
        </w:rPr>
        <w:t xml:space="preserve">Substantiated</w:t>
      </w:r>
      <w:r w:rsidDel="00000000" w:rsidR="00000000" w:rsidRPr="00000000">
        <w:rPr>
          <w:color w:val="20124d"/>
          <w:rtl w:val="0"/>
        </w:rPr>
        <w:t xml:space="preserve"> — allegation is proven</w:t>
      </w:r>
    </w:p>
    <w:p w:rsidR="00000000" w:rsidDel="00000000" w:rsidP="00000000" w:rsidRDefault="00000000" w:rsidRPr="00000000" w14:paraId="000001E0">
      <w:pPr>
        <w:numPr>
          <w:ilvl w:val="0"/>
          <w:numId w:val="84"/>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Unsubstantiated</w:t>
      </w:r>
      <w:r w:rsidDel="00000000" w:rsidR="00000000" w:rsidRPr="00000000">
        <w:rPr>
          <w:color w:val="20124d"/>
          <w:rtl w:val="0"/>
        </w:rPr>
        <w:t xml:space="preserve"> — insufficient evidence</w:t>
      </w:r>
    </w:p>
    <w:p w:rsidR="00000000" w:rsidDel="00000000" w:rsidP="00000000" w:rsidRDefault="00000000" w:rsidRPr="00000000" w14:paraId="000001E1">
      <w:pPr>
        <w:numPr>
          <w:ilvl w:val="0"/>
          <w:numId w:val="84"/>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Unfounded</w:t>
      </w:r>
      <w:r w:rsidDel="00000000" w:rsidR="00000000" w:rsidRPr="00000000">
        <w:rPr>
          <w:color w:val="20124d"/>
          <w:rtl w:val="0"/>
        </w:rPr>
        <w:t xml:space="preserve"> — no evidence or allegation is false</w:t>
      </w:r>
    </w:p>
    <w:p w:rsidR="00000000" w:rsidDel="00000000" w:rsidP="00000000" w:rsidRDefault="00000000" w:rsidRPr="00000000" w14:paraId="000001E2">
      <w:pPr>
        <w:numPr>
          <w:ilvl w:val="0"/>
          <w:numId w:val="84"/>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Malicious</w:t>
      </w:r>
      <w:r w:rsidDel="00000000" w:rsidR="00000000" w:rsidRPr="00000000">
        <w:rPr>
          <w:color w:val="20124d"/>
          <w:rtl w:val="0"/>
        </w:rPr>
        <w:t xml:space="preserve"> — deliberate act to deceive</w:t>
      </w:r>
    </w:p>
    <w:p w:rsidR="00000000" w:rsidDel="00000000" w:rsidP="00000000" w:rsidRDefault="00000000" w:rsidRPr="00000000" w14:paraId="000001E3">
      <w:pPr>
        <w:numPr>
          <w:ilvl w:val="0"/>
          <w:numId w:val="84"/>
        </w:numPr>
        <w:spacing w:after="240" w:before="0" w:beforeAutospacing="0" w:line="240" w:lineRule="auto"/>
        <w:ind w:left="720" w:hanging="360"/>
        <w:rPr>
          <w:color w:val="20124d"/>
        </w:rPr>
      </w:pPr>
      <w:r w:rsidDel="00000000" w:rsidR="00000000" w:rsidRPr="00000000">
        <w:rPr>
          <w:b w:val="1"/>
          <w:bCs w:val="1"/>
          <w:color w:val="20124d"/>
          <w:rtl w:val="0"/>
        </w:rPr>
        <w:t xml:space="preserve">False</w:t>
      </w:r>
      <w:r w:rsidDel="00000000" w:rsidR="00000000" w:rsidRPr="00000000">
        <w:rPr>
          <w:color w:val="20124d"/>
          <w:rtl w:val="0"/>
        </w:rPr>
        <w:t xml:space="preserve"> — no basis in fact</w:t>
      </w:r>
    </w:p>
    <w:p w:rsidR="00000000" w:rsidDel="00000000" w:rsidP="00000000" w:rsidRDefault="00000000" w:rsidRPr="00000000" w14:paraId="000001E4">
      <w:pPr>
        <w:pStyle w:val="Heading3"/>
        <w:keepNext w:val="0"/>
        <w:keepLines w:val="0"/>
        <w:spacing w:before="280" w:line="240" w:lineRule="auto"/>
        <w:rPr>
          <w:b w:val="1"/>
          <w:bCs w:val="1"/>
          <w:color w:val="20124d"/>
          <w:sz w:val="22"/>
          <w:szCs w:val="22"/>
        </w:rPr>
      </w:pPr>
      <w:bookmarkStart w:colFirst="0" w:colLast="0" w:name="_pr7fxrnrvasm" w:id="72"/>
      <w:bookmarkEnd w:id="72"/>
      <w:r w:rsidDel="00000000" w:rsidR="00000000" w:rsidRPr="00000000">
        <w:rPr>
          <w:b w:val="1"/>
          <w:bCs w:val="1"/>
          <w:color w:val="20124d"/>
          <w:sz w:val="22"/>
          <w:szCs w:val="22"/>
          <w:rtl w:val="0"/>
        </w:rPr>
        <w:t xml:space="preserve">Substantiated allegations:</w:t>
      </w:r>
    </w:p>
    <w:p w:rsidR="00000000" w:rsidDel="00000000" w:rsidP="00000000" w:rsidRDefault="00000000" w:rsidRPr="00000000" w14:paraId="000001E5">
      <w:pPr>
        <w:numPr>
          <w:ilvl w:val="0"/>
          <w:numId w:val="47"/>
        </w:numPr>
        <w:spacing w:after="0" w:afterAutospacing="0" w:before="240" w:line="240" w:lineRule="auto"/>
        <w:ind w:left="720" w:hanging="360"/>
        <w:rPr>
          <w:color w:val="20124d"/>
        </w:rPr>
      </w:pPr>
      <w:r w:rsidDel="00000000" w:rsidR="00000000" w:rsidRPr="00000000">
        <w:rPr>
          <w:color w:val="20124d"/>
          <w:rtl w:val="0"/>
        </w:rPr>
        <w:t xml:space="preserve">Will be treated as gross misconduct</w:t>
      </w:r>
    </w:p>
    <w:p w:rsidR="00000000" w:rsidDel="00000000" w:rsidP="00000000" w:rsidRDefault="00000000" w:rsidRPr="00000000" w14:paraId="000001E6">
      <w:pPr>
        <w:numPr>
          <w:ilvl w:val="0"/>
          <w:numId w:val="47"/>
        </w:numPr>
        <w:spacing w:after="0" w:afterAutospacing="0" w:before="0" w:beforeAutospacing="0" w:line="240" w:lineRule="auto"/>
        <w:ind w:left="720" w:hanging="360"/>
        <w:rPr>
          <w:color w:val="20124d"/>
        </w:rPr>
      </w:pPr>
      <w:r w:rsidDel="00000000" w:rsidR="00000000" w:rsidRPr="00000000">
        <w:rPr>
          <w:color w:val="20124d"/>
          <w:rtl w:val="0"/>
        </w:rPr>
        <w:t xml:space="preserve">May result in termination of employment</w:t>
      </w:r>
    </w:p>
    <w:p w:rsidR="00000000" w:rsidDel="00000000" w:rsidP="00000000" w:rsidRDefault="00000000" w:rsidRPr="00000000" w14:paraId="000001E7">
      <w:pPr>
        <w:numPr>
          <w:ilvl w:val="0"/>
          <w:numId w:val="47"/>
        </w:numPr>
        <w:spacing w:after="0" w:afterAutospacing="0" w:before="0" w:beforeAutospacing="0" w:line="240" w:lineRule="auto"/>
        <w:ind w:left="720" w:hanging="360"/>
        <w:rPr>
          <w:color w:val="20124d"/>
        </w:rPr>
      </w:pPr>
      <w:r w:rsidDel="00000000" w:rsidR="00000000" w:rsidRPr="00000000">
        <w:rPr>
          <w:color w:val="20124d"/>
          <w:rtl w:val="0"/>
        </w:rPr>
        <w:t xml:space="preserve">Will be reported to Ofsted</w:t>
      </w:r>
    </w:p>
    <w:p w:rsidR="00000000" w:rsidDel="00000000" w:rsidP="00000000" w:rsidRDefault="00000000" w:rsidRPr="00000000" w14:paraId="000001E8">
      <w:pPr>
        <w:numPr>
          <w:ilvl w:val="0"/>
          <w:numId w:val="47"/>
        </w:numPr>
        <w:spacing w:after="240" w:before="0" w:beforeAutospacing="0" w:line="240" w:lineRule="auto"/>
        <w:ind w:left="720" w:hanging="360"/>
        <w:rPr>
          <w:color w:val="20124d"/>
        </w:rPr>
      </w:pPr>
      <w:r w:rsidDel="00000000" w:rsidR="00000000" w:rsidRPr="00000000">
        <w:rPr>
          <w:color w:val="20124d"/>
          <w:rtl w:val="0"/>
        </w:rPr>
        <w:t xml:space="preserve">Will be referred to the </w:t>
      </w:r>
      <w:r w:rsidDel="00000000" w:rsidR="00000000" w:rsidRPr="00000000">
        <w:rPr>
          <w:b w:val="1"/>
          <w:bCs w:val="1"/>
          <w:color w:val="20124d"/>
          <w:rtl w:val="0"/>
        </w:rPr>
        <w:t xml:space="preserve">Disclosure and Barring Service (DBS)</w:t>
      </w:r>
    </w:p>
    <w:p w:rsidR="00000000" w:rsidDel="00000000" w:rsidP="00000000" w:rsidRDefault="00000000" w:rsidRPr="00000000" w14:paraId="000001E9">
      <w:pPr>
        <w:pStyle w:val="Heading3"/>
        <w:keepNext w:val="0"/>
        <w:keepLines w:val="0"/>
        <w:spacing w:before="280" w:line="240" w:lineRule="auto"/>
        <w:rPr>
          <w:b w:val="1"/>
          <w:bCs w:val="1"/>
          <w:color w:val="20124d"/>
          <w:sz w:val="22"/>
          <w:szCs w:val="22"/>
        </w:rPr>
      </w:pPr>
      <w:bookmarkStart w:colFirst="0" w:colLast="0" w:name="_8nj1rp5r9w4" w:id="73"/>
      <w:bookmarkEnd w:id="73"/>
      <w:r w:rsidDel="00000000" w:rsidR="00000000" w:rsidRPr="00000000">
        <w:rPr>
          <w:b w:val="1"/>
          <w:bCs w:val="1"/>
          <w:color w:val="20124d"/>
          <w:sz w:val="22"/>
          <w:szCs w:val="22"/>
          <w:rtl w:val="0"/>
        </w:rPr>
        <w:t xml:space="preserve">Unfounded or unsubstantiated allegations:</w:t>
      </w:r>
    </w:p>
    <w:p w:rsidR="00000000" w:rsidDel="00000000" w:rsidP="00000000" w:rsidRDefault="00000000" w:rsidRPr="00000000" w14:paraId="000001EA">
      <w:pPr>
        <w:numPr>
          <w:ilvl w:val="0"/>
          <w:numId w:val="87"/>
        </w:numPr>
        <w:spacing w:after="0" w:afterAutospacing="0" w:before="240" w:line="240" w:lineRule="auto"/>
        <w:ind w:left="720" w:hanging="360"/>
        <w:rPr>
          <w:color w:val="20124d"/>
        </w:rPr>
      </w:pPr>
      <w:r w:rsidDel="00000000" w:rsidR="00000000" w:rsidRPr="00000000">
        <w:rPr>
          <w:color w:val="20124d"/>
          <w:rtl w:val="0"/>
        </w:rPr>
        <w:t xml:space="preserve">Staff member’s rights will be reinstated</w:t>
      </w:r>
    </w:p>
    <w:p w:rsidR="00000000" w:rsidDel="00000000" w:rsidP="00000000" w:rsidRDefault="00000000" w:rsidRPr="00000000" w14:paraId="000001EB">
      <w:pPr>
        <w:numPr>
          <w:ilvl w:val="0"/>
          <w:numId w:val="87"/>
        </w:numPr>
        <w:spacing w:after="0" w:afterAutospacing="0" w:before="0" w:beforeAutospacing="0" w:line="240" w:lineRule="auto"/>
        <w:ind w:left="720" w:hanging="360"/>
        <w:rPr>
          <w:color w:val="20124d"/>
        </w:rPr>
      </w:pPr>
      <w:r w:rsidDel="00000000" w:rsidR="00000000" w:rsidRPr="00000000">
        <w:rPr>
          <w:color w:val="20124d"/>
          <w:rtl w:val="0"/>
        </w:rPr>
        <w:t xml:space="preserve">No reference to the allegation will be included in future references</w:t>
      </w:r>
    </w:p>
    <w:p w:rsidR="00000000" w:rsidDel="00000000" w:rsidP="00000000" w:rsidRDefault="00000000" w:rsidRPr="00000000" w14:paraId="000001EC">
      <w:pPr>
        <w:numPr>
          <w:ilvl w:val="0"/>
          <w:numId w:val="87"/>
        </w:numPr>
        <w:spacing w:after="240" w:before="0" w:beforeAutospacing="0" w:line="240" w:lineRule="auto"/>
        <w:ind w:left="720" w:hanging="360"/>
        <w:rPr>
          <w:color w:val="20124d"/>
        </w:rPr>
      </w:pPr>
      <w:r w:rsidDel="00000000" w:rsidR="00000000" w:rsidRPr="00000000">
        <w:rPr>
          <w:color w:val="20124d"/>
          <w:rtl w:val="0"/>
        </w:rPr>
        <w:t xml:space="preserve">A return‑to‑work plan will be implemented</w:t>
      </w:r>
    </w:p>
    <w:p w:rsidR="00000000" w:rsidDel="00000000" w:rsidP="00000000" w:rsidRDefault="00000000" w:rsidRPr="00000000" w14:paraId="000001ED">
      <w:pPr>
        <w:pStyle w:val="Heading3"/>
        <w:keepNext w:val="0"/>
        <w:keepLines w:val="0"/>
        <w:spacing w:before="280" w:line="240" w:lineRule="auto"/>
        <w:rPr>
          <w:b w:val="1"/>
          <w:bCs w:val="1"/>
          <w:color w:val="20124d"/>
          <w:sz w:val="22"/>
          <w:szCs w:val="22"/>
        </w:rPr>
      </w:pPr>
      <w:bookmarkStart w:colFirst="0" w:colLast="0" w:name="_dtdthph41851" w:id="74"/>
      <w:bookmarkEnd w:id="74"/>
      <w:r w:rsidDel="00000000" w:rsidR="00000000" w:rsidRPr="00000000">
        <w:rPr>
          <w:b w:val="1"/>
          <w:bCs w:val="1"/>
          <w:color w:val="20124d"/>
          <w:sz w:val="22"/>
          <w:szCs w:val="22"/>
          <w:rtl w:val="0"/>
        </w:rPr>
        <w:t xml:space="preserve">Malicious allegations:</w:t>
      </w:r>
    </w:p>
    <w:p w:rsidR="00000000" w:rsidDel="00000000" w:rsidP="00000000" w:rsidRDefault="00000000" w:rsidRPr="00000000" w14:paraId="000001EE">
      <w:pPr>
        <w:numPr>
          <w:ilvl w:val="0"/>
          <w:numId w:val="12"/>
        </w:numPr>
        <w:spacing w:after="0" w:afterAutospacing="0" w:before="240" w:line="240" w:lineRule="auto"/>
        <w:ind w:left="720" w:hanging="360"/>
        <w:rPr>
          <w:color w:val="20124d"/>
        </w:rPr>
      </w:pPr>
      <w:r w:rsidDel="00000000" w:rsidR="00000000" w:rsidRPr="00000000">
        <w:rPr>
          <w:color w:val="20124d"/>
          <w:rtl w:val="0"/>
        </w:rPr>
        <w:t xml:space="preserve">Will be removed from personnel records</w:t>
      </w:r>
    </w:p>
    <w:p w:rsidR="00000000" w:rsidDel="00000000" w:rsidP="00000000" w:rsidRDefault="00000000" w:rsidRPr="00000000" w14:paraId="000001EF">
      <w:pPr>
        <w:numPr>
          <w:ilvl w:val="0"/>
          <w:numId w:val="12"/>
        </w:numPr>
        <w:spacing w:after="240" w:before="0" w:beforeAutospacing="0" w:line="240" w:lineRule="auto"/>
        <w:ind w:left="720" w:hanging="360"/>
        <w:rPr>
          <w:color w:val="20124d"/>
        </w:rPr>
      </w:pPr>
      <w:r w:rsidDel="00000000" w:rsidR="00000000" w:rsidRPr="00000000">
        <w:rPr>
          <w:color w:val="20124d"/>
          <w:rtl w:val="0"/>
        </w:rPr>
        <w:t xml:space="preserve">May result in disciplinary action against the individual who made the allegation (if appropriate)</w:t>
      </w:r>
    </w:p>
    <w:p w:rsidR="00000000" w:rsidDel="00000000" w:rsidP="00000000" w:rsidRDefault="00000000" w:rsidRPr="00000000" w14:paraId="000001F0">
      <w:pPr>
        <w:pStyle w:val="Heading1"/>
        <w:keepNext w:val="0"/>
        <w:keepLines w:val="0"/>
        <w:spacing w:before="480" w:line="240" w:lineRule="auto"/>
        <w:rPr>
          <w:b w:val="1"/>
          <w:bCs w:val="1"/>
          <w:color w:val="20124d"/>
          <w:sz w:val="22"/>
          <w:szCs w:val="22"/>
        </w:rPr>
      </w:pPr>
      <w:bookmarkStart w:colFirst="0" w:colLast="0" w:name="_km4zqrg9urht" w:id="75"/>
      <w:bookmarkEnd w:id="75"/>
      <w:r w:rsidDel="00000000" w:rsidR="00000000" w:rsidRPr="00000000">
        <w:rPr>
          <w:b w:val="1"/>
          <w:bCs w:val="1"/>
          <w:color w:val="20124d"/>
          <w:sz w:val="22"/>
          <w:szCs w:val="22"/>
          <w:rtl w:val="0"/>
        </w:rPr>
        <w:t xml:space="preserve">Record Keeping</w:t>
      </w:r>
    </w:p>
    <w:p w:rsidR="00000000" w:rsidDel="00000000" w:rsidP="00000000" w:rsidRDefault="00000000" w:rsidRPr="00000000" w14:paraId="000001F1">
      <w:pPr>
        <w:numPr>
          <w:ilvl w:val="0"/>
          <w:numId w:val="33"/>
        </w:numPr>
        <w:spacing w:after="0" w:afterAutospacing="0" w:before="240" w:line="240" w:lineRule="auto"/>
        <w:ind w:left="720" w:hanging="360"/>
        <w:rPr>
          <w:color w:val="20124d"/>
        </w:rPr>
      </w:pPr>
      <w:r w:rsidDel="00000000" w:rsidR="00000000" w:rsidRPr="00000000">
        <w:rPr>
          <w:color w:val="20124d"/>
          <w:rtl w:val="0"/>
        </w:rPr>
        <w:t xml:space="preserve">All safeguarding and allegation records will be kept securely at head office.</w:t>
      </w:r>
    </w:p>
    <w:p w:rsidR="00000000" w:rsidDel="00000000" w:rsidP="00000000" w:rsidRDefault="00000000" w:rsidRPr="00000000" w14:paraId="000001F2">
      <w:pPr>
        <w:numPr>
          <w:ilvl w:val="0"/>
          <w:numId w:val="33"/>
        </w:numPr>
        <w:spacing w:after="0" w:afterAutospacing="0" w:before="0" w:beforeAutospacing="0" w:line="240" w:lineRule="auto"/>
        <w:ind w:left="720" w:hanging="360"/>
        <w:rPr>
          <w:color w:val="20124d"/>
        </w:rPr>
      </w:pPr>
      <w:r w:rsidDel="00000000" w:rsidR="00000000" w:rsidRPr="00000000">
        <w:rPr>
          <w:color w:val="20124d"/>
          <w:rtl w:val="0"/>
        </w:rPr>
        <w:t xml:space="preserve">Records will be retained until the individual reaches </w:t>
      </w:r>
      <w:r w:rsidDel="00000000" w:rsidR="00000000" w:rsidRPr="00000000">
        <w:rPr>
          <w:b w:val="1"/>
          <w:bCs w:val="1"/>
          <w:color w:val="20124d"/>
          <w:rtl w:val="0"/>
        </w:rPr>
        <w:t xml:space="preserve">normal retirement age</w:t>
      </w:r>
      <w:r w:rsidDel="00000000" w:rsidR="00000000" w:rsidRPr="00000000">
        <w:rPr>
          <w:color w:val="20124d"/>
          <w:rtl w:val="0"/>
        </w:rPr>
        <w:t xml:space="preserve"> or for </w:t>
      </w:r>
      <w:r w:rsidDel="00000000" w:rsidR="00000000" w:rsidRPr="00000000">
        <w:rPr>
          <w:b w:val="1"/>
          <w:bCs w:val="1"/>
          <w:color w:val="20124d"/>
          <w:rtl w:val="0"/>
        </w:rPr>
        <w:t xml:space="preserve">21 years and 3 months</w:t>
      </w:r>
      <w:r w:rsidDel="00000000" w:rsidR="00000000" w:rsidRPr="00000000">
        <w:rPr>
          <w:color w:val="20124d"/>
          <w:rtl w:val="0"/>
        </w:rPr>
        <w:t xml:space="preserve">, whichever is longer.</w:t>
      </w:r>
    </w:p>
    <w:p w:rsidR="00000000" w:rsidDel="00000000" w:rsidP="00000000" w:rsidRDefault="00000000" w:rsidRPr="00000000" w14:paraId="000001F3">
      <w:pPr>
        <w:numPr>
          <w:ilvl w:val="0"/>
          <w:numId w:val="33"/>
        </w:numPr>
        <w:spacing w:after="0" w:afterAutospacing="0" w:before="0" w:beforeAutospacing="0" w:line="240" w:lineRule="auto"/>
        <w:ind w:left="720" w:hanging="360"/>
        <w:rPr>
          <w:color w:val="20124d"/>
        </w:rPr>
      </w:pPr>
      <w:r w:rsidDel="00000000" w:rsidR="00000000" w:rsidRPr="00000000">
        <w:rPr>
          <w:color w:val="20124d"/>
          <w:rtl w:val="0"/>
        </w:rPr>
        <w:t xml:space="preserve">Records will only be shared with those who need to know.</w:t>
      </w:r>
    </w:p>
    <w:p w:rsidR="00000000" w:rsidDel="00000000" w:rsidP="00000000" w:rsidRDefault="00000000" w:rsidRPr="00000000" w14:paraId="000001F4">
      <w:pPr>
        <w:numPr>
          <w:ilvl w:val="0"/>
          <w:numId w:val="33"/>
        </w:numPr>
        <w:spacing w:after="240" w:before="0" w:beforeAutospacing="0" w:line="240" w:lineRule="auto"/>
        <w:ind w:left="720" w:hanging="360"/>
        <w:rPr>
          <w:color w:val="20124d"/>
        </w:rPr>
      </w:pPr>
      <w:r w:rsidDel="00000000" w:rsidR="00000000" w:rsidRPr="00000000">
        <w:rPr>
          <w:color w:val="20124d"/>
          <w:rtl w:val="0"/>
        </w:rPr>
        <w:t xml:space="preserve">Records will be available for future DBS checks, references, or investigations.</w:t>
      </w:r>
    </w:p>
    <w:p w:rsidR="00000000" w:rsidDel="00000000" w:rsidP="00000000" w:rsidRDefault="00000000" w:rsidRPr="00000000" w14:paraId="000001F5">
      <w:pPr>
        <w:pStyle w:val="Heading1"/>
        <w:keepNext w:val="0"/>
        <w:keepLines w:val="0"/>
        <w:spacing w:before="480" w:line="240" w:lineRule="auto"/>
        <w:rPr>
          <w:b w:val="1"/>
          <w:bCs w:val="1"/>
          <w:color w:val="20124d"/>
          <w:sz w:val="22"/>
          <w:szCs w:val="22"/>
        </w:rPr>
      </w:pPr>
      <w:bookmarkStart w:colFirst="0" w:colLast="0" w:name="_bg0yukc5mbs2" w:id="76"/>
      <w:bookmarkEnd w:id="76"/>
      <w:r w:rsidDel="00000000" w:rsidR="00000000" w:rsidRPr="00000000">
        <w:rPr>
          <w:b w:val="1"/>
          <w:bCs w:val="1"/>
          <w:color w:val="20124d"/>
          <w:sz w:val="22"/>
          <w:szCs w:val="22"/>
          <w:rtl w:val="0"/>
        </w:rPr>
        <w:t xml:space="preserve">Support for Staff</w:t>
      </w:r>
    </w:p>
    <w:p w:rsidR="00000000" w:rsidDel="00000000" w:rsidP="00000000" w:rsidRDefault="00000000" w:rsidRPr="00000000" w14:paraId="000001F6">
      <w:pPr>
        <w:spacing w:after="240" w:before="240" w:line="240" w:lineRule="auto"/>
        <w:rPr>
          <w:color w:val="20124d"/>
        </w:rPr>
      </w:pPr>
      <w:r w:rsidDel="00000000" w:rsidR="00000000" w:rsidRPr="00000000">
        <w:rPr>
          <w:color w:val="20124d"/>
          <w:rtl w:val="0"/>
        </w:rPr>
        <w:t xml:space="preserve">ClubsComplete recognises the stress that allegations can cause. Support may include:</w:t>
      </w:r>
    </w:p>
    <w:p w:rsidR="00000000" w:rsidDel="00000000" w:rsidP="00000000" w:rsidRDefault="00000000" w:rsidRPr="00000000" w14:paraId="000001F7">
      <w:pPr>
        <w:numPr>
          <w:ilvl w:val="0"/>
          <w:numId w:val="75"/>
        </w:numPr>
        <w:spacing w:after="0" w:afterAutospacing="0" w:before="240" w:line="240" w:lineRule="auto"/>
        <w:ind w:left="720" w:hanging="360"/>
        <w:rPr>
          <w:color w:val="20124d"/>
        </w:rPr>
      </w:pPr>
      <w:r w:rsidDel="00000000" w:rsidR="00000000" w:rsidRPr="00000000">
        <w:rPr>
          <w:color w:val="20124d"/>
          <w:rtl w:val="0"/>
        </w:rPr>
        <w:t xml:space="preserve">Regular check‑ins with a senior manager</w:t>
      </w:r>
    </w:p>
    <w:p w:rsidR="00000000" w:rsidDel="00000000" w:rsidP="00000000" w:rsidRDefault="00000000" w:rsidRPr="00000000" w14:paraId="000001F8">
      <w:pPr>
        <w:numPr>
          <w:ilvl w:val="0"/>
          <w:numId w:val="75"/>
        </w:numPr>
        <w:spacing w:after="0" w:afterAutospacing="0" w:before="0" w:beforeAutospacing="0" w:line="240" w:lineRule="auto"/>
        <w:ind w:left="720" w:hanging="360"/>
        <w:rPr>
          <w:color w:val="20124d"/>
        </w:rPr>
      </w:pPr>
      <w:r w:rsidDel="00000000" w:rsidR="00000000" w:rsidRPr="00000000">
        <w:rPr>
          <w:color w:val="20124d"/>
          <w:rtl w:val="0"/>
        </w:rPr>
        <w:t xml:space="preserve">Access to external support services</w:t>
      </w:r>
    </w:p>
    <w:p w:rsidR="00000000" w:rsidDel="00000000" w:rsidP="00000000" w:rsidRDefault="00000000" w:rsidRPr="00000000" w14:paraId="000001F9">
      <w:pPr>
        <w:numPr>
          <w:ilvl w:val="0"/>
          <w:numId w:val="75"/>
        </w:numPr>
        <w:spacing w:after="0" w:afterAutospacing="0" w:before="0" w:beforeAutospacing="0" w:line="240" w:lineRule="auto"/>
        <w:ind w:left="720" w:hanging="360"/>
        <w:rPr>
          <w:color w:val="20124d"/>
        </w:rPr>
      </w:pPr>
      <w:r w:rsidDel="00000000" w:rsidR="00000000" w:rsidRPr="00000000">
        <w:rPr>
          <w:color w:val="20124d"/>
          <w:rtl w:val="0"/>
        </w:rPr>
        <w:t xml:space="preserve">Adjusted duties (if appropriate)</w:t>
      </w:r>
    </w:p>
    <w:p w:rsidR="00000000" w:rsidDel="00000000" w:rsidP="00000000" w:rsidRDefault="00000000" w:rsidRPr="00000000" w14:paraId="000001FA">
      <w:pPr>
        <w:numPr>
          <w:ilvl w:val="0"/>
          <w:numId w:val="75"/>
        </w:numPr>
        <w:spacing w:after="0" w:afterAutospacing="0" w:before="0" w:beforeAutospacing="0" w:line="240" w:lineRule="auto"/>
        <w:ind w:left="720" w:hanging="360"/>
        <w:rPr>
          <w:color w:val="20124d"/>
        </w:rPr>
      </w:pPr>
      <w:r w:rsidDel="00000000" w:rsidR="00000000" w:rsidRPr="00000000">
        <w:rPr>
          <w:color w:val="20124d"/>
          <w:rtl w:val="0"/>
        </w:rPr>
        <w:t xml:space="preserve">A structured return‑to‑work plan following unfounded allegations</w:t>
      </w:r>
    </w:p>
    <w:p w:rsidR="00000000" w:rsidDel="00000000" w:rsidP="00000000" w:rsidRDefault="00000000" w:rsidRPr="00000000" w14:paraId="000001FB">
      <w:pPr>
        <w:numPr>
          <w:ilvl w:val="0"/>
          <w:numId w:val="75"/>
        </w:numPr>
        <w:spacing w:after="240" w:before="0" w:beforeAutospacing="0" w:line="240" w:lineRule="auto"/>
        <w:ind w:left="720" w:hanging="360"/>
        <w:rPr>
          <w:color w:val="20124d"/>
        </w:rPr>
      </w:pPr>
      <w:r w:rsidDel="00000000" w:rsidR="00000000" w:rsidRPr="00000000">
        <w:rPr>
          <w:color w:val="20124d"/>
          <w:rtl w:val="0"/>
        </w:rPr>
        <w:t xml:space="preserve">Additional supervision, coaching, or mentoring</w:t>
      </w:r>
    </w:p>
    <w:p w:rsidR="00000000" w:rsidDel="00000000" w:rsidP="00000000" w:rsidRDefault="00000000" w:rsidRPr="00000000" w14:paraId="000001FC">
      <w:pPr>
        <w:spacing w:after="240" w:before="240" w:line="240" w:lineRule="auto"/>
        <w:rPr>
          <w:color w:val="20124d"/>
        </w:rPr>
      </w:pPr>
      <w:r w:rsidDel="00000000" w:rsidR="00000000" w:rsidRPr="00000000">
        <w:rPr>
          <w:color w:val="20124d"/>
          <w:rtl w:val="0"/>
        </w:rPr>
        <w:t xml:space="preserve">Staff will be treated fairly, respectfully, and in line with employment law.</w:t>
      </w:r>
    </w:p>
    <w:p w:rsidR="00000000" w:rsidDel="00000000" w:rsidP="00000000" w:rsidRDefault="00000000" w:rsidRPr="00000000" w14:paraId="000001FD">
      <w:pPr>
        <w:pStyle w:val="Heading1"/>
        <w:keepNext w:val="0"/>
        <w:keepLines w:val="0"/>
        <w:spacing w:before="480" w:line="240" w:lineRule="auto"/>
        <w:rPr>
          <w:i w:val="1"/>
          <w:iCs w:val="1"/>
          <w:color w:val="20124d"/>
          <w:sz w:val="22"/>
          <w:szCs w:val="22"/>
        </w:rPr>
      </w:pPr>
      <w:bookmarkStart w:colFirst="0" w:colLast="0" w:name="_mjtfnfks2y01" w:id="77"/>
      <w:bookmarkEnd w:id="77"/>
      <w:r w:rsidDel="00000000" w:rsidR="00000000" w:rsidRPr="00000000">
        <w:rPr>
          <w:b w:val="1"/>
          <w:bCs w:val="1"/>
          <w:color w:val="20124d"/>
          <w:sz w:val="22"/>
          <w:szCs w:val="22"/>
          <w:rtl w:val="0"/>
        </w:rPr>
        <w:t xml:space="preserve">Looked After Children, Additional Safeguarding Areas &amp; Multi‑Agency Working</w:t>
      </w:r>
      <w:r w:rsidDel="00000000" w:rsidR="00000000" w:rsidRPr="00000000">
        <w:rPr>
          <w:rtl w:val="0"/>
        </w:rPr>
      </w:r>
    </w:p>
    <w:p w:rsidR="00000000" w:rsidDel="00000000" w:rsidP="00000000" w:rsidRDefault="00000000" w:rsidRPr="00000000" w14:paraId="000001FE">
      <w:pPr>
        <w:spacing w:after="240" w:before="240" w:line="240" w:lineRule="auto"/>
        <w:rPr>
          <w:color w:val="20124d"/>
        </w:rPr>
      </w:pPr>
      <w:r w:rsidDel="00000000" w:rsidR="00000000" w:rsidRPr="00000000">
        <w:rPr>
          <w:color w:val="20124d"/>
          <w:rtl w:val="0"/>
        </w:rPr>
        <w:t xml:space="preserve">ClubsComplete recognises that some children are particularly vulnerable and may require additional support to ensure their safety and wellbeing. This section outlines how we safeguard specific groups of children and how we work collaboratively with other agencies.</w:t>
      </w:r>
    </w:p>
    <w:p w:rsidR="00000000" w:rsidDel="00000000" w:rsidP="00000000" w:rsidRDefault="00000000" w:rsidRPr="00000000" w14:paraId="000001FF">
      <w:pPr>
        <w:pStyle w:val="Heading1"/>
        <w:keepNext w:val="0"/>
        <w:keepLines w:val="0"/>
        <w:spacing w:before="480" w:line="240" w:lineRule="auto"/>
        <w:rPr>
          <w:b w:val="1"/>
          <w:bCs w:val="1"/>
          <w:color w:val="20124d"/>
          <w:sz w:val="22"/>
          <w:szCs w:val="22"/>
        </w:rPr>
      </w:pPr>
      <w:bookmarkStart w:colFirst="0" w:colLast="0" w:name="_p5hl4w7xljd9" w:id="78"/>
      <w:bookmarkEnd w:id="78"/>
      <w:r w:rsidDel="00000000" w:rsidR="00000000" w:rsidRPr="00000000">
        <w:rPr>
          <w:b w:val="1"/>
          <w:bCs w:val="1"/>
          <w:color w:val="20124d"/>
          <w:sz w:val="22"/>
          <w:szCs w:val="22"/>
          <w:rtl w:val="0"/>
        </w:rPr>
        <w:t xml:space="preserve">Looked After Children (LAC) and Previously Looked After Children (PLAC)</w:t>
      </w:r>
    </w:p>
    <w:p w:rsidR="00000000" w:rsidDel="00000000" w:rsidP="00000000" w:rsidRDefault="00000000" w:rsidRPr="00000000" w14:paraId="00000200">
      <w:pPr>
        <w:spacing w:after="240" w:before="240" w:line="240" w:lineRule="auto"/>
        <w:rPr>
          <w:color w:val="20124d"/>
        </w:rPr>
      </w:pPr>
      <w:r w:rsidDel="00000000" w:rsidR="00000000" w:rsidRPr="00000000">
        <w:rPr>
          <w:color w:val="20124d"/>
          <w:rtl w:val="0"/>
        </w:rPr>
        <w:t xml:space="preserve">Looked After Children are those who are in the care of the Local Authority under a care order or voluntary agreement. Previously Looked After Children are those who have left care through adoption, special guardianship, or child arrangement orders.</w:t>
      </w:r>
    </w:p>
    <w:p w:rsidR="00000000" w:rsidDel="00000000" w:rsidP="00000000" w:rsidRDefault="00000000" w:rsidRPr="00000000" w14:paraId="00000201">
      <w:pPr>
        <w:spacing w:after="240" w:before="240" w:line="240" w:lineRule="auto"/>
        <w:rPr>
          <w:color w:val="20124d"/>
        </w:rPr>
      </w:pPr>
      <w:r w:rsidDel="00000000" w:rsidR="00000000" w:rsidRPr="00000000">
        <w:rPr>
          <w:color w:val="20124d"/>
          <w:rtl w:val="0"/>
        </w:rPr>
        <w:t xml:space="preserve">ClubsComplete is committed to ensuring that all staff understand the additional vulnerabilities these children may face, including:</w:t>
      </w:r>
    </w:p>
    <w:p w:rsidR="00000000" w:rsidDel="00000000" w:rsidP="00000000" w:rsidRDefault="00000000" w:rsidRPr="00000000" w14:paraId="00000202">
      <w:pPr>
        <w:numPr>
          <w:ilvl w:val="0"/>
          <w:numId w:val="38"/>
        </w:numPr>
        <w:spacing w:after="0" w:afterAutospacing="0" w:before="240" w:line="240" w:lineRule="auto"/>
        <w:ind w:left="720" w:hanging="360"/>
        <w:rPr>
          <w:color w:val="20124d"/>
        </w:rPr>
      </w:pPr>
      <w:r w:rsidDel="00000000" w:rsidR="00000000" w:rsidRPr="00000000">
        <w:rPr>
          <w:color w:val="20124d"/>
          <w:rtl w:val="0"/>
        </w:rPr>
        <w:t xml:space="preserve">Attachment difficulties</w:t>
      </w:r>
    </w:p>
    <w:p w:rsidR="00000000" w:rsidDel="00000000" w:rsidP="00000000" w:rsidRDefault="00000000" w:rsidRPr="00000000" w14:paraId="00000203">
      <w:pPr>
        <w:numPr>
          <w:ilvl w:val="0"/>
          <w:numId w:val="38"/>
        </w:numPr>
        <w:spacing w:after="0" w:afterAutospacing="0" w:before="0" w:beforeAutospacing="0" w:line="240" w:lineRule="auto"/>
        <w:ind w:left="720" w:hanging="360"/>
        <w:rPr>
          <w:color w:val="20124d"/>
        </w:rPr>
      </w:pPr>
      <w:r w:rsidDel="00000000" w:rsidR="00000000" w:rsidRPr="00000000">
        <w:rPr>
          <w:color w:val="20124d"/>
          <w:rtl w:val="0"/>
        </w:rPr>
        <w:t xml:space="preserve">Trauma and adverse childhood experiences</w:t>
      </w:r>
    </w:p>
    <w:p w:rsidR="00000000" w:rsidDel="00000000" w:rsidP="00000000" w:rsidRDefault="00000000" w:rsidRPr="00000000" w14:paraId="00000204">
      <w:pPr>
        <w:numPr>
          <w:ilvl w:val="0"/>
          <w:numId w:val="38"/>
        </w:numPr>
        <w:spacing w:after="0" w:afterAutospacing="0" w:before="0" w:beforeAutospacing="0" w:line="240" w:lineRule="auto"/>
        <w:ind w:left="720" w:hanging="360"/>
        <w:rPr>
          <w:color w:val="20124d"/>
        </w:rPr>
      </w:pPr>
      <w:r w:rsidDel="00000000" w:rsidR="00000000" w:rsidRPr="00000000">
        <w:rPr>
          <w:color w:val="20124d"/>
          <w:rtl w:val="0"/>
        </w:rPr>
        <w:t xml:space="preserve">Placement instability</w:t>
      </w:r>
    </w:p>
    <w:p w:rsidR="00000000" w:rsidDel="00000000" w:rsidP="00000000" w:rsidRDefault="00000000" w:rsidRPr="00000000" w14:paraId="00000205">
      <w:pPr>
        <w:numPr>
          <w:ilvl w:val="0"/>
          <w:numId w:val="38"/>
        </w:numPr>
        <w:spacing w:after="0" w:afterAutospacing="0" w:before="0" w:beforeAutospacing="0" w:line="240" w:lineRule="auto"/>
        <w:ind w:left="720" w:hanging="360"/>
        <w:rPr>
          <w:color w:val="20124d"/>
        </w:rPr>
      </w:pPr>
      <w:r w:rsidDel="00000000" w:rsidR="00000000" w:rsidRPr="00000000">
        <w:rPr>
          <w:color w:val="20124d"/>
          <w:rtl w:val="0"/>
        </w:rPr>
        <w:t xml:space="preserve">Emotional or behavioural needs</w:t>
      </w:r>
    </w:p>
    <w:p w:rsidR="00000000" w:rsidDel="00000000" w:rsidP="00000000" w:rsidRDefault="00000000" w:rsidRPr="00000000" w14:paraId="00000206">
      <w:pPr>
        <w:numPr>
          <w:ilvl w:val="0"/>
          <w:numId w:val="38"/>
        </w:numPr>
        <w:spacing w:after="240" w:before="0" w:beforeAutospacing="0" w:line="240" w:lineRule="auto"/>
        <w:ind w:left="720" w:hanging="360"/>
        <w:rPr>
          <w:color w:val="20124d"/>
        </w:rPr>
      </w:pPr>
      <w:r w:rsidDel="00000000" w:rsidR="00000000" w:rsidRPr="00000000">
        <w:rPr>
          <w:color w:val="20124d"/>
          <w:rtl w:val="0"/>
        </w:rPr>
        <w:t xml:space="preserve">Increased risk of exploitation</w:t>
      </w:r>
    </w:p>
    <w:p w:rsidR="00000000" w:rsidDel="00000000" w:rsidP="00000000" w:rsidRDefault="00000000" w:rsidRPr="00000000" w14:paraId="00000207">
      <w:pPr>
        <w:pStyle w:val="Heading3"/>
        <w:keepNext w:val="0"/>
        <w:keepLines w:val="0"/>
        <w:spacing w:before="280" w:line="240" w:lineRule="auto"/>
        <w:rPr>
          <w:b w:val="1"/>
          <w:bCs w:val="1"/>
          <w:color w:val="20124d"/>
          <w:sz w:val="22"/>
          <w:szCs w:val="22"/>
        </w:rPr>
      </w:pPr>
      <w:bookmarkStart w:colFirst="0" w:colLast="0" w:name="_fc623lrnrh78" w:id="79"/>
      <w:bookmarkEnd w:id="79"/>
      <w:r w:rsidDel="00000000" w:rsidR="00000000" w:rsidRPr="00000000">
        <w:rPr>
          <w:b w:val="1"/>
          <w:bCs w:val="1"/>
          <w:color w:val="20124d"/>
          <w:sz w:val="22"/>
          <w:szCs w:val="22"/>
          <w:rtl w:val="0"/>
        </w:rPr>
        <w:t xml:space="preserve">To safeguard Looked After Children, we ask to be informed of:</w:t>
      </w:r>
    </w:p>
    <w:p w:rsidR="00000000" w:rsidDel="00000000" w:rsidP="00000000" w:rsidRDefault="00000000" w:rsidRPr="00000000" w14:paraId="00000208">
      <w:pPr>
        <w:numPr>
          <w:ilvl w:val="0"/>
          <w:numId w:val="85"/>
        </w:numPr>
        <w:spacing w:after="0" w:afterAutospacing="0" w:before="240" w:line="240" w:lineRule="auto"/>
        <w:ind w:left="720" w:hanging="360"/>
        <w:rPr>
          <w:color w:val="20124d"/>
        </w:rPr>
      </w:pPr>
      <w:r w:rsidDel="00000000" w:rsidR="00000000" w:rsidRPr="00000000">
        <w:rPr>
          <w:color w:val="20124d"/>
          <w:rtl w:val="0"/>
        </w:rPr>
        <w:t xml:space="preserve">The child’s legal status (e.g., voluntary care, interim care order, full care order)</w:t>
      </w:r>
    </w:p>
    <w:p w:rsidR="00000000" w:rsidDel="00000000" w:rsidP="00000000" w:rsidRDefault="00000000" w:rsidRPr="00000000" w14:paraId="00000209">
      <w:pPr>
        <w:numPr>
          <w:ilvl w:val="0"/>
          <w:numId w:val="85"/>
        </w:numPr>
        <w:spacing w:after="0" w:afterAutospacing="0" w:before="0" w:beforeAutospacing="0" w:line="240" w:lineRule="auto"/>
        <w:ind w:left="720" w:hanging="360"/>
        <w:rPr>
          <w:color w:val="20124d"/>
        </w:rPr>
      </w:pPr>
      <w:r w:rsidDel="00000000" w:rsidR="00000000" w:rsidRPr="00000000">
        <w:rPr>
          <w:color w:val="20124d"/>
          <w:rtl w:val="0"/>
        </w:rPr>
        <w:t xml:space="preserve">Contact arrangements with birth parents or those with parental responsibility</w:t>
      </w:r>
    </w:p>
    <w:p w:rsidR="00000000" w:rsidDel="00000000" w:rsidP="00000000" w:rsidRDefault="00000000" w:rsidRPr="00000000" w14:paraId="0000020A">
      <w:pPr>
        <w:numPr>
          <w:ilvl w:val="0"/>
          <w:numId w:val="85"/>
        </w:numPr>
        <w:spacing w:after="0" w:afterAutospacing="0" w:before="0" w:beforeAutospacing="0" w:line="240" w:lineRule="auto"/>
        <w:ind w:left="720" w:hanging="360"/>
        <w:rPr>
          <w:color w:val="20124d"/>
        </w:rPr>
      </w:pPr>
      <w:r w:rsidDel="00000000" w:rsidR="00000000" w:rsidRPr="00000000">
        <w:rPr>
          <w:color w:val="20124d"/>
          <w:rtl w:val="0"/>
        </w:rPr>
        <w:t xml:space="preserve">Delegated authority arrangements for carers</w:t>
      </w:r>
    </w:p>
    <w:p w:rsidR="00000000" w:rsidDel="00000000" w:rsidP="00000000" w:rsidRDefault="00000000" w:rsidRPr="00000000" w14:paraId="0000020B">
      <w:pPr>
        <w:numPr>
          <w:ilvl w:val="0"/>
          <w:numId w:val="85"/>
        </w:numPr>
        <w:spacing w:after="0" w:afterAutospacing="0" w:before="0" w:beforeAutospacing="0" w:line="240" w:lineRule="auto"/>
        <w:ind w:left="720" w:hanging="360"/>
        <w:rPr>
          <w:color w:val="20124d"/>
        </w:rPr>
      </w:pPr>
      <w:r w:rsidDel="00000000" w:rsidR="00000000" w:rsidRPr="00000000">
        <w:rPr>
          <w:color w:val="20124d"/>
          <w:rtl w:val="0"/>
        </w:rPr>
        <w:t xml:space="preserve">The name and contact details of the child’s social worker</w:t>
      </w:r>
    </w:p>
    <w:p w:rsidR="00000000" w:rsidDel="00000000" w:rsidP="00000000" w:rsidRDefault="00000000" w:rsidRPr="00000000" w14:paraId="0000020C">
      <w:pPr>
        <w:numPr>
          <w:ilvl w:val="0"/>
          <w:numId w:val="85"/>
        </w:numPr>
        <w:spacing w:after="240" w:before="0" w:beforeAutospacing="0" w:line="240" w:lineRule="auto"/>
        <w:ind w:left="720" w:hanging="360"/>
        <w:rPr>
          <w:color w:val="20124d"/>
        </w:rPr>
      </w:pPr>
      <w:r w:rsidDel="00000000" w:rsidR="00000000" w:rsidRPr="00000000">
        <w:rPr>
          <w:color w:val="20124d"/>
          <w:rtl w:val="0"/>
        </w:rPr>
        <w:t xml:space="preserve">Any existing care plan, child protection plan, or personal education plan</w:t>
      </w:r>
    </w:p>
    <w:p w:rsidR="00000000" w:rsidDel="00000000" w:rsidP="00000000" w:rsidRDefault="00000000" w:rsidRPr="00000000" w14:paraId="0000020D">
      <w:pPr>
        <w:spacing w:after="240" w:before="240" w:line="240" w:lineRule="auto"/>
        <w:rPr>
          <w:color w:val="20124d"/>
        </w:rPr>
      </w:pPr>
      <w:r w:rsidDel="00000000" w:rsidR="00000000" w:rsidRPr="00000000">
        <w:rPr>
          <w:color w:val="20124d"/>
          <w:rtl w:val="0"/>
        </w:rPr>
        <w:t xml:space="preserve">This information enables us to provide appropriate support and ensure the child’s needs are met.</w:t>
      </w:r>
    </w:p>
    <w:p w:rsidR="00000000" w:rsidDel="00000000" w:rsidP="00000000" w:rsidRDefault="00000000" w:rsidRPr="00000000" w14:paraId="0000020E">
      <w:pPr>
        <w:pStyle w:val="Heading1"/>
        <w:keepNext w:val="0"/>
        <w:keepLines w:val="0"/>
        <w:spacing w:before="480" w:line="240" w:lineRule="auto"/>
        <w:rPr>
          <w:b w:val="1"/>
          <w:bCs w:val="1"/>
          <w:color w:val="20124d"/>
          <w:sz w:val="22"/>
          <w:szCs w:val="22"/>
        </w:rPr>
      </w:pPr>
      <w:bookmarkStart w:colFirst="0" w:colLast="0" w:name="_x4ifctv3j94i" w:id="80"/>
      <w:bookmarkEnd w:id="80"/>
      <w:r w:rsidDel="00000000" w:rsidR="00000000" w:rsidRPr="00000000">
        <w:rPr>
          <w:b w:val="1"/>
          <w:bCs w:val="1"/>
          <w:color w:val="20124d"/>
          <w:sz w:val="22"/>
          <w:szCs w:val="22"/>
          <w:rtl w:val="0"/>
        </w:rPr>
        <w:t xml:space="preserve">Domestic Abuse, Honour-Based Abuse &amp; Forced Marriage</w:t>
      </w:r>
    </w:p>
    <w:p w:rsidR="00000000" w:rsidDel="00000000" w:rsidP="00000000" w:rsidRDefault="00000000" w:rsidRPr="00000000" w14:paraId="0000020F">
      <w:pPr>
        <w:spacing w:after="240" w:before="240" w:line="240" w:lineRule="auto"/>
        <w:rPr>
          <w:color w:val="20124d"/>
        </w:rPr>
      </w:pPr>
      <w:r w:rsidDel="00000000" w:rsidR="00000000" w:rsidRPr="00000000">
        <w:rPr>
          <w:color w:val="20124d"/>
          <w:rtl w:val="0"/>
        </w:rPr>
        <w:t xml:space="preserve">These areas are covered in detail in separate ClubsComplete policies.</w:t>
      </w:r>
    </w:p>
    <w:p w:rsidR="00000000" w:rsidDel="00000000" w:rsidP="00000000" w:rsidRDefault="00000000" w:rsidRPr="00000000" w14:paraId="00000210">
      <w:pPr>
        <w:spacing w:after="240" w:before="240" w:line="240" w:lineRule="auto"/>
        <w:rPr>
          <w:color w:val="20124d"/>
        </w:rPr>
      </w:pPr>
      <w:r w:rsidDel="00000000" w:rsidR="00000000" w:rsidRPr="00000000">
        <w:rPr>
          <w:color w:val="20124d"/>
          <w:rtl w:val="0"/>
        </w:rPr>
        <w:t xml:space="preserve">However, staff must remain aware that:</w:t>
      </w:r>
    </w:p>
    <w:p w:rsidR="00000000" w:rsidDel="00000000" w:rsidP="00000000" w:rsidRDefault="00000000" w:rsidRPr="00000000" w14:paraId="00000211">
      <w:pPr>
        <w:numPr>
          <w:ilvl w:val="0"/>
          <w:numId w:val="55"/>
        </w:numPr>
        <w:spacing w:after="0" w:afterAutospacing="0" w:before="240" w:line="240" w:lineRule="auto"/>
        <w:ind w:left="720" w:hanging="360"/>
        <w:rPr>
          <w:color w:val="20124d"/>
        </w:rPr>
      </w:pPr>
      <w:r w:rsidDel="00000000" w:rsidR="00000000" w:rsidRPr="00000000">
        <w:rPr>
          <w:color w:val="20124d"/>
          <w:rtl w:val="0"/>
        </w:rPr>
        <w:t xml:space="preserve">Children may experience harm by witnessing domestic abuse</w:t>
      </w:r>
    </w:p>
    <w:p w:rsidR="00000000" w:rsidDel="00000000" w:rsidP="00000000" w:rsidRDefault="00000000" w:rsidRPr="00000000" w14:paraId="00000212">
      <w:pPr>
        <w:numPr>
          <w:ilvl w:val="0"/>
          <w:numId w:val="55"/>
        </w:numPr>
        <w:spacing w:after="0" w:afterAutospacing="0" w:before="0" w:beforeAutospacing="0" w:line="240" w:lineRule="auto"/>
        <w:ind w:left="720" w:hanging="360"/>
        <w:rPr>
          <w:color w:val="20124d"/>
        </w:rPr>
      </w:pPr>
      <w:r w:rsidDel="00000000" w:rsidR="00000000" w:rsidRPr="00000000">
        <w:rPr>
          <w:color w:val="20124d"/>
          <w:rtl w:val="0"/>
        </w:rPr>
        <w:t xml:space="preserve">Honour-based abuse may involve violence, coercion, or control</w:t>
      </w:r>
    </w:p>
    <w:p w:rsidR="00000000" w:rsidDel="00000000" w:rsidP="00000000" w:rsidRDefault="00000000" w:rsidRPr="00000000" w14:paraId="00000213">
      <w:pPr>
        <w:numPr>
          <w:ilvl w:val="0"/>
          <w:numId w:val="55"/>
        </w:numPr>
        <w:spacing w:after="240" w:before="0" w:beforeAutospacing="0" w:line="240" w:lineRule="auto"/>
        <w:ind w:left="720" w:hanging="360"/>
        <w:rPr>
          <w:color w:val="20124d"/>
        </w:rPr>
      </w:pPr>
      <w:r w:rsidDel="00000000" w:rsidR="00000000" w:rsidRPr="00000000">
        <w:rPr>
          <w:color w:val="20124d"/>
          <w:rtl w:val="0"/>
        </w:rPr>
        <w:t xml:space="preserve">Forced marriage is illegal and a form of abuse</w:t>
      </w:r>
    </w:p>
    <w:p w:rsidR="00000000" w:rsidDel="00000000" w:rsidP="00000000" w:rsidRDefault="00000000" w:rsidRPr="00000000" w14:paraId="00000214">
      <w:pPr>
        <w:spacing w:after="240" w:before="240" w:line="240" w:lineRule="auto"/>
        <w:rPr>
          <w:color w:val="20124d"/>
        </w:rPr>
      </w:pPr>
      <w:r w:rsidDel="00000000" w:rsidR="00000000" w:rsidRPr="00000000">
        <w:rPr>
          <w:color w:val="20124d"/>
          <w:rtl w:val="0"/>
        </w:rPr>
        <w:t xml:space="preserve">Any concerns must be reported immediately to the DSL.</w:t>
      </w:r>
    </w:p>
    <w:p w:rsidR="00000000" w:rsidDel="00000000" w:rsidP="00000000" w:rsidRDefault="00000000" w:rsidRPr="00000000" w14:paraId="00000215">
      <w:pPr>
        <w:pStyle w:val="Heading1"/>
        <w:keepNext w:val="0"/>
        <w:keepLines w:val="0"/>
        <w:spacing w:before="480" w:line="240" w:lineRule="auto"/>
        <w:rPr>
          <w:b w:val="1"/>
          <w:bCs w:val="1"/>
          <w:color w:val="20124d"/>
          <w:sz w:val="22"/>
          <w:szCs w:val="22"/>
        </w:rPr>
      </w:pPr>
      <w:bookmarkStart w:colFirst="0" w:colLast="0" w:name="_videhemdzcm8" w:id="81"/>
      <w:bookmarkEnd w:id="81"/>
      <w:r w:rsidDel="00000000" w:rsidR="00000000" w:rsidRPr="00000000">
        <w:rPr>
          <w:b w:val="1"/>
          <w:bCs w:val="1"/>
          <w:color w:val="20124d"/>
          <w:sz w:val="22"/>
          <w:szCs w:val="22"/>
          <w:rtl w:val="0"/>
        </w:rPr>
        <w:t xml:space="preserve">Extremism and Radicalisation (Prevent Duty)</w:t>
      </w:r>
    </w:p>
    <w:p w:rsidR="00000000" w:rsidDel="00000000" w:rsidP="00000000" w:rsidRDefault="00000000" w:rsidRPr="00000000" w14:paraId="00000216">
      <w:pPr>
        <w:spacing w:after="240" w:before="240" w:line="240" w:lineRule="auto"/>
        <w:rPr>
          <w:color w:val="20124d"/>
        </w:rPr>
      </w:pPr>
      <w:r w:rsidDel="00000000" w:rsidR="00000000" w:rsidRPr="00000000">
        <w:rPr>
          <w:color w:val="20124d"/>
          <w:rtl w:val="0"/>
        </w:rPr>
        <w:t xml:space="preserve">Under the Counter-Terrorism and Security Act 2015, ClubsComplete has a duty to safeguard children from the risk of radicalisation.</w:t>
      </w:r>
    </w:p>
    <w:p w:rsidR="00000000" w:rsidDel="00000000" w:rsidP="00000000" w:rsidRDefault="00000000" w:rsidRPr="00000000" w14:paraId="00000217">
      <w:pPr>
        <w:spacing w:after="240" w:before="240" w:line="240" w:lineRule="auto"/>
        <w:rPr>
          <w:color w:val="20124d"/>
        </w:rPr>
      </w:pPr>
      <w:r w:rsidDel="00000000" w:rsidR="00000000" w:rsidRPr="00000000">
        <w:rPr>
          <w:color w:val="20124d"/>
          <w:rtl w:val="0"/>
        </w:rPr>
        <w:t xml:space="preserve">Radicalisation is a </w:t>
      </w:r>
      <w:r w:rsidDel="00000000" w:rsidR="00000000" w:rsidRPr="00000000">
        <w:rPr>
          <w:b w:val="1"/>
          <w:bCs w:val="1"/>
          <w:color w:val="20124d"/>
          <w:rtl w:val="0"/>
        </w:rPr>
        <w:t xml:space="preserve">gradual process</w:t>
      </w:r>
      <w:r w:rsidDel="00000000" w:rsidR="00000000" w:rsidRPr="00000000">
        <w:rPr>
          <w:color w:val="20124d"/>
          <w:rtl w:val="0"/>
        </w:rPr>
        <w:t xml:space="preserve"> and may involve:</w:t>
      </w:r>
    </w:p>
    <w:p w:rsidR="00000000" w:rsidDel="00000000" w:rsidP="00000000" w:rsidRDefault="00000000" w:rsidRPr="00000000" w14:paraId="00000218">
      <w:pPr>
        <w:numPr>
          <w:ilvl w:val="0"/>
          <w:numId w:val="7"/>
        </w:numPr>
        <w:spacing w:after="0" w:afterAutospacing="0" w:before="240" w:line="240" w:lineRule="auto"/>
        <w:ind w:left="720" w:hanging="360"/>
        <w:rPr>
          <w:color w:val="20124d"/>
        </w:rPr>
      </w:pPr>
      <w:r w:rsidDel="00000000" w:rsidR="00000000" w:rsidRPr="00000000">
        <w:rPr>
          <w:color w:val="20124d"/>
          <w:rtl w:val="0"/>
        </w:rPr>
        <w:t xml:space="preserve">Grooming (online or in person)</w:t>
      </w:r>
    </w:p>
    <w:p w:rsidR="00000000" w:rsidDel="00000000" w:rsidP="00000000" w:rsidRDefault="00000000" w:rsidRPr="00000000" w14:paraId="00000219">
      <w:pPr>
        <w:numPr>
          <w:ilvl w:val="0"/>
          <w:numId w:val="7"/>
        </w:numPr>
        <w:spacing w:after="0" w:afterAutospacing="0" w:before="0" w:beforeAutospacing="0" w:line="240" w:lineRule="auto"/>
        <w:ind w:left="720" w:hanging="360"/>
        <w:rPr>
          <w:color w:val="20124d"/>
        </w:rPr>
      </w:pPr>
      <w:r w:rsidDel="00000000" w:rsidR="00000000" w:rsidRPr="00000000">
        <w:rPr>
          <w:color w:val="20124d"/>
          <w:rtl w:val="0"/>
        </w:rPr>
        <w:t xml:space="preserve">Psychological manipulation</w:t>
      </w:r>
    </w:p>
    <w:p w:rsidR="00000000" w:rsidDel="00000000" w:rsidP="00000000" w:rsidRDefault="00000000" w:rsidRPr="00000000" w14:paraId="0000021A">
      <w:pPr>
        <w:numPr>
          <w:ilvl w:val="0"/>
          <w:numId w:val="7"/>
        </w:numPr>
        <w:spacing w:after="0" w:afterAutospacing="0" w:before="0" w:beforeAutospacing="0" w:line="240" w:lineRule="auto"/>
        <w:ind w:left="720" w:hanging="360"/>
        <w:rPr>
          <w:color w:val="20124d"/>
        </w:rPr>
      </w:pPr>
      <w:r w:rsidDel="00000000" w:rsidR="00000000" w:rsidRPr="00000000">
        <w:rPr>
          <w:color w:val="20124d"/>
          <w:rtl w:val="0"/>
        </w:rPr>
        <w:t xml:space="preserve">Exposure to extremist content</w:t>
      </w:r>
    </w:p>
    <w:p w:rsidR="00000000" w:rsidDel="00000000" w:rsidP="00000000" w:rsidRDefault="00000000" w:rsidRPr="00000000" w14:paraId="0000021B">
      <w:pPr>
        <w:numPr>
          <w:ilvl w:val="0"/>
          <w:numId w:val="7"/>
        </w:numPr>
        <w:spacing w:after="0" w:afterAutospacing="0" w:before="0" w:beforeAutospacing="0" w:line="240" w:lineRule="auto"/>
        <w:ind w:left="720" w:hanging="360"/>
        <w:rPr>
          <w:color w:val="20124d"/>
        </w:rPr>
      </w:pPr>
      <w:r w:rsidDel="00000000" w:rsidR="00000000" w:rsidRPr="00000000">
        <w:rPr>
          <w:color w:val="20124d"/>
          <w:rtl w:val="0"/>
        </w:rPr>
        <w:t xml:space="preserve">Exploitation, including sexual exploitation</w:t>
      </w:r>
    </w:p>
    <w:p w:rsidR="00000000" w:rsidDel="00000000" w:rsidP="00000000" w:rsidRDefault="00000000" w:rsidRPr="00000000" w14:paraId="0000021C">
      <w:pPr>
        <w:numPr>
          <w:ilvl w:val="0"/>
          <w:numId w:val="7"/>
        </w:numPr>
        <w:spacing w:after="240" w:before="0" w:beforeAutospacing="0" w:line="240" w:lineRule="auto"/>
        <w:ind w:left="720" w:hanging="360"/>
        <w:rPr>
          <w:color w:val="20124d"/>
        </w:rPr>
      </w:pPr>
      <w:r w:rsidDel="00000000" w:rsidR="00000000" w:rsidRPr="00000000">
        <w:rPr>
          <w:color w:val="20124d"/>
          <w:rtl w:val="0"/>
        </w:rPr>
        <w:t xml:space="preserve">Pressure to adopt extremist ideologies</w:t>
      </w:r>
    </w:p>
    <w:p w:rsidR="00000000" w:rsidDel="00000000" w:rsidP="00000000" w:rsidRDefault="00000000" w:rsidRPr="00000000" w14:paraId="0000021D">
      <w:pPr>
        <w:spacing w:after="240" w:before="240" w:line="240" w:lineRule="auto"/>
        <w:rPr>
          <w:color w:val="20124d"/>
        </w:rPr>
      </w:pPr>
      <w:r w:rsidDel="00000000" w:rsidR="00000000" w:rsidRPr="00000000">
        <w:rPr>
          <w:color w:val="20124d"/>
          <w:rtl w:val="0"/>
        </w:rPr>
        <w:t xml:space="preserve">Staff must report Prevent concerns to:</w:t>
      </w:r>
    </w:p>
    <w:p w:rsidR="00000000" w:rsidDel="00000000" w:rsidP="00000000" w:rsidRDefault="00000000" w:rsidRPr="00000000" w14:paraId="0000021E">
      <w:pPr>
        <w:numPr>
          <w:ilvl w:val="0"/>
          <w:numId w:val="69"/>
        </w:numPr>
        <w:spacing w:after="0" w:afterAutospacing="0" w:before="240" w:line="240" w:lineRule="auto"/>
        <w:ind w:left="720" w:hanging="360"/>
        <w:rPr>
          <w:color w:val="20124d"/>
        </w:rPr>
      </w:pPr>
      <w:r w:rsidDel="00000000" w:rsidR="00000000" w:rsidRPr="00000000">
        <w:rPr>
          <w:color w:val="20124d"/>
          <w:rtl w:val="0"/>
        </w:rPr>
        <w:t xml:space="preserve">The ClubsComplete DSL</w:t>
      </w:r>
    </w:p>
    <w:p w:rsidR="00000000" w:rsidDel="00000000" w:rsidP="00000000" w:rsidRDefault="00000000" w:rsidRPr="00000000" w14:paraId="0000021F">
      <w:pPr>
        <w:numPr>
          <w:ilvl w:val="0"/>
          <w:numId w:val="69"/>
        </w:numPr>
        <w:spacing w:after="240" w:before="0" w:beforeAutospacing="0" w:line="240" w:lineRule="auto"/>
        <w:ind w:left="720" w:hanging="360"/>
        <w:rPr>
          <w:color w:val="20124d"/>
        </w:rPr>
      </w:pPr>
      <w:r w:rsidDel="00000000" w:rsidR="00000000" w:rsidRPr="00000000">
        <w:rPr>
          <w:color w:val="20124d"/>
          <w:rtl w:val="0"/>
        </w:rPr>
        <w:t xml:space="preserve">The school DSL (for school-based settings)</w:t>
      </w:r>
    </w:p>
    <w:p w:rsidR="00000000" w:rsidDel="00000000" w:rsidP="00000000" w:rsidRDefault="00000000" w:rsidRPr="00000000" w14:paraId="00000220">
      <w:pPr>
        <w:spacing w:after="240" w:before="240" w:line="240" w:lineRule="auto"/>
        <w:rPr>
          <w:color w:val="20124d"/>
        </w:rPr>
      </w:pPr>
      <w:r w:rsidDel="00000000" w:rsidR="00000000" w:rsidRPr="00000000">
        <w:rPr>
          <w:color w:val="20124d"/>
          <w:rtl w:val="0"/>
        </w:rPr>
        <w:t xml:space="preserve">A separate Prevent Duty &amp; Radicalisation Policy provides full details.</w:t>
      </w:r>
    </w:p>
    <w:p w:rsidR="00000000" w:rsidDel="00000000" w:rsidP="00000000" w:rsidRDefault="00000000" w:rsidRPr="00000000" w14:paraId="00000221">
      <w:pPr>
        <w:pStyle w:val="Heading1"/>
        <w:keepNext w:val="0"/>
        <w:keepLines w:val="0"/>
        <w:spacing w:before="480" w:line="240" w:lineRule="auto"/>
        <w:rPr>
          <w:b w:val="1"/>
          <w:bCs w:val="1"/>
          <w:color w:val="20124d"/>
          <w:sz w:val="22"/>
          <w:szCs w:val="22"/>
        </w:rPr>
      </w:pPr>
      <w:bookmarkStart w:colFirst="0" w:colLast="0" w:name="_5wpa0gawrv1h" w:id="82"/>
      <w:bookmarkEnd w:id="82"/>
      <w:r w:rsidDel="00000000" w:rsidR="00000000" w:rsidRPr="00000000">
        <w:rPr>
          <w:b w:val="1"/>
          <w:bCs w:val="1"/>
          <w:color w:val="20124d"/>
          <w:sz w:val="22"/>
          <w:szCs w:val="22"/>
          <w:rtl w:val="0"/>
        </w:rPr>
        <w:t xml:space="preserve">Online Safety</w:t>
      </w:r>
    </w:p>
    <w:p w:rsidR="00000000" w:rsidDel="00000000" w:rsidP="00000000" w:rsidRDefault="00000000" w:rsidRPr="00000000" w14:paraId="00000222">
      <w:pPr>
        <w:spacing w:after="240" w:before="240" w:line="240" w:lineRule="auto"/>
        <w:rPr>
          <w:color w:val="20124d"/>
        </w:rPr>
      </w:pPr>
      <w:r w:rsidDel="00000000" w:rsidR="00000000" w:rsidRPr="00000000">
        <w:rPr>
          <w:color w:val="20124d"/>
          <w:rtl w:val="0"/>
        </w:rPr>
        <w:t xml:space="preserve">Children do not use online devices within ClubsComplete settings.</w:t>
      </w:r>
    </w:p>
    <w:p w:rsidR="00000000" w:rsidDel="00000000" w:rsidP="00000000" w:rsidRDefault="00000000" w:rsidRPr="00000000" w14:paraId="00000223">
      <w:pPr>
        <w:spacing w:after="240" w:before="240" w:line="240" w:lineRule="auto"/>
        <w:rPr>
          <w:color w:val="20124d"/>
        </w:rPr>
      </w:pPr>
      <w:r w:rsidDel="00000000" w:rsidR="00000000" w:rsidRPr="00000000">
        <w:rPr>
          <w:color w:val="20124d"/>
          <w:rtl w:val="0"/>
        </w:rPr>
        <w:t xml:space="preserve">However, online safety remains a safeguarding priority.</w:t>
      </w:r>
    </w:p>
    <w:p w:rsidR="00000000" w:rsidDel="00000000" w:rsidP="00000000" w:rsidRDefault="00000000" w:rsidRPr="00000000" w14:paraId="00000224">
      <w:pPr>
        <w:spacing w:after="240" w:before="240" w:line="240" w:lineRule="auto"/>
        <w:rPr>
          <w:color w:val="20124d"/>
        </w:rPr>
      </w:pPr>
      <w:r w:rsidDel="00000000" w:rsidR="00000000" w:rsidRPr="00000000">
        <w:rPr>
          <w:color w:val="20124d"/>
          <w:rtl w:val="0"/>
        </w:rPr>
        <w:t xml:space="preserve">A separate </w:t>
      </w:r>
      <w:r w:rsidDel="00000000" w:rsidR="00000000" w:rsidRPr="00000000">
        <w:rPr>
          <w:b w:val="1"/>
          <w:bCs w:val="1"/>
          <w:color w:val="20124d"/>
          <w:rtl w:val="0"/>
        </w:rPr>
        <w:t xml:space="preserve">Online Safety Policy</w:t>
      </w:r>
      <w:r w:rsidDel="00000000" w:rsidR="00000000" w:rsidRPr="00000000">
        <w:rPr>
          <w:color w:val="20124d"/>
          <w:rtl w:val="0"/>
        </w:rPr>
        <w:t xml:space="preserve"> outlines:</w:t>
      </w:r>
    </w:p>
    <w:p w:rsidR="00000000" w:rsidDel="00000000" w:rsidP="00000000" w:rsidRDefault="00000000" w:rsidRPr="00000000" w14:paraId="00000225">
      <w:pPr>
        <w:numPr>
          <w:ilvl w:val="0"/>
          <w:numId w:val="34"/>
        </w:numPr>
        <w:spacing w:after="0" w:afterAutospacing="0" w:before="240" w:line="240" w:lineRule="auto"/>
        <w:ind w:left="720" w:hanging="360"/>
        <w:rPr>
          <w:color w:val="20124d"/>
        </w:rPr>
      </w:pPr>
      <w:r w:rsidDel="00000000" w:rsidR="00000000" w:rsidRPr="00000000">
        <w:rPr>
          <w:color w:val="20124d"/>
          <w:rtl w:val="0"/>
        </w:rPr>
        <w:t xml:space="preserve">Risks associated with online activity</w:t>
      </w:r>
    </w:p>
    <w:p w:rsidR="00000000" w:rsidDel="00000000" w:rsidP="00000000" w:rsidRDefault="00000000" w:rsidRPr="00000000" w14:paraId="00000226">
      <w:pPr>
        <w:numPr>
          <w:ilvl w:val="0"/>
          <w:numId w:val="34"/>
        </w:numPr>
        <w:spacing w:after="0" w:afterAutospacing="0" w:before="0" w:beforeAutospacing="0" w:line="240" w:lineRule="auto"/>
        <w:ind w:left="720" w:hanging="360"/>
        <w:rPr>
          <w:color w:val="20124d"/>
        </w:rPr>
      </w:pPr>
      <w:r w:rsidDel="00000000" w:rsidR="00000000" w:rsidRPr="00000000">
        <w:rPr>
          <w:color w:val="20124d"/>
          <w:rtl w:val="0"/>
        </w:rPr>
        <w:t xml:space="preserve">How staff can support children and families</w:t>
      </w:r>
    </w:p>
    <w:p w:rsidR="00000000" w:rsidDel="00000000" w:rsidP="00000000" w:rsidRDefault="00000000" w:rsidRPr="00000000" w14:paraId="00000227">
      <w:pPr>
        <w:numPr>
          <w:ilvl w:val="0"/>
          <w:numId w:val="34"/>
        </w:numPr>
        <w:spacing w:after="240" w:before="0" w:beforeAutospacing="0" w:line="240" w:lineRule="auto"/>
        <w:ind w:left="720" w:hanging="360"/>
        <w:rPr>
          <w:color w:val="20124d"/>
        </w:rPr>
      </w:pPr>
      <w:r w:rsidDel="00000000" w:rsidR="00000000" w:rsidRPr="00000000">
        <w:rPr>
          <w:color w:val="20124d"/>
          <w:rtl w:val="0"/>
        </w:rPr>
        <w:t xml:space="preserve">How concerns about online harm should be reported</w:t>
      </w:r>
    </w:p>
    <w:p w:rsidR="00000000" w:rsidDel="00000000" w:rsidP="00000000" w:rsidRDefault="00000000" w:rsidRPr="00000000" w14:paraId="00000228">
      <w:pPr>
        <w:pStyle w:val="Heading1"/>
        <w:keepNext w:val="0"/>
        <w:keepLines w:val="0"/>
        <w:spacing w:before="480" w:line="240" w:lineRule="auto"/>
        <w:rPr>
          <w:b w:val="1"/>
          <w:bCs w:val="1"/>
          <w:color w:val="20124d"/>
          <w:sz w:val="22"/>
          <w:szCs w:val="22"/>
        </w:rPr>
      </w:pPr>
      <w:bookmarkStart w:colFirst="0" w:colLast="0" w:name="_602c9vcnj7cg" w:id="83"/>
      <w:bookmarkEnd w:id="83"/>
      <w:r w:rsidDel="00000000" w:rsidR="00000000" w:rsidRPr="00000000">
        <w:rPr>
          <w:b w:val="1"/>
          <w:bCs w:val="1"/>
          <w:color w:val="20124d"/>
          <w:sz w:val="22"/>
          <w:szCs w:val="22"/>
          <w:rtl w:val="0"/>
        </w:rPr>
        <w:t xml:space="preserve">Human Trafficking and Modern Slavery</w:t>
      </w:r>
    </w:p>
    <w:p w:rsidR="00000000" w:rsidDel="00000000" w:rsidP="00000000" w:rsidRDefault="00000000" w:rsidRPr="00000000" w14:paraId="00000229">
      <w:pPr>
        <w:spacing w:after="240" w:before="240" w:line="240" w:lineRule="auto"/>
        <w:rPr>
          <w:color w:val="20124d"/>
        </w:rPr>
      </w:pPr>
      <w:r w:rsidDel="00000000" w:rsidR="00000000" w:rsidRPr="00000000">
        <w:rPr>
          <w:color w:val="20124d"/>
          <w:rtl w:val="0"/>
        </w:rPr>
        <w:t xml:space="preserve">ClubsComplete has a separate </w:t>
      </w:r>
      <w:r w:rsidDel="00000000" w:rsidR="00000000" w:rsidRPr="00000000">
        <w:rPr>
          <w:b w:val="1"/>
          <w:bCs w:val="1"/>
          <w:color w:val="20124d"/>
          <w:rtl w:val="0"/>
        </w:rPr>
        <w:t xml:space="preserve">Human Trafficking &amp; Modern Slavery Policy</w:t>
      </w:r>
      <w:r w:rsidDel="00000000" w:rsidR="00000000" w:rsidRPr="00000000">
        <w:rPr>
          <w:color w:val="20124d"/>
          <w:rtl w:val="0"/>
        </w:rPr>
        <w:t xml:space="preserve">.</w:t>
      </w:r>
    </w:p>
    <w:p w:rsidR="00000000" w:rsidDel="00000000" w:rsidP="00000000" w:rsidRDefault="00000000" w:rsidRPr="00000000" w14:paraId="0000022A">
      <w:pPr>
        <w:spacing w:after="240" w:before="240" w:line="240" w:lineRule="auto"/>
        <w:rPr>
          <w:color w:val="20124d"/>
        </w:rPr>
      </w:pPr>
      <w:r w:rsidDel="00000000" w:rsidR="00000000" w:rsidRPr="00000000">
        <w:rPr>
          <w:color w:val="20124d"/>
          <w:rtl w:val="0"/>
        </w:rPr>
        <w:t xml:space="preserve">Staff must remain alert to signs that a child or family may be experiencing exploitation, including:</w:t>
      </w:r>
    </w:p>
    <w:p w:rsidR="00000000" w:rsidDel="00000000" w:rsidP="00000000" w:rsidRDefault="00000000" w:rsidRPr="00000000" w14:paraId="0000022B">
      <w:pPr>
        <w:numPr>
          <w:ilvl w:val="0"/>
          <w:numId w:val="77"/>
        </w:numPr>
        <w:spacing w:after="0" w:afterAutospacing="0" w:before="240" w:line="240" w:lineRule="auto"/>
        <w:ind w:left="720" w:hanging="360"/>
        <w:rPr>
          <w:color w:val="20124d"/>
        </w:rPr>
      </w:pPr>
      <w:r w:rsidDel="00000000" w:rsidR="00000000" w:rsidRPr="00000000">
        <w:rPr>
          <w:color w:val="20124d"/>
          <w:rtl w:val="0"/>
        </w:rPr>
        <w:t xml:space="preserve">Sudden changes in behaviour</w:t>
      </w:r>
    </w:p>
    <w:p w:rsidR="00000000" w:rsidDel="00000000" w:rsidP="00000000" w:rsidRDefault="00000000" w:rsidRPr="00000000" w14:paraId="0000022C">
      <w:pPr>
        <w:numPr>
          <w:ilvl w:val="0"/>
          <w:numId w:val="77"/>
        </w:numPr>
        <w:spacing w:after="0" w:afterAutospacing="0" w:before="0" w:beforeAutospacing="0" w:line="240" w:lineRule="auto"/>
        <w:ind w:left="720" w:hanging="360"/>
        <w:rPr>
          <w:color w:val="20124d"/>
        </w:rPr>
      </w:pPr>
      <w:r w:rsidDel="00000000" w:rsidR="00000000" w:rsidRPr="00000000">
        <w:rPr>
          <w:color w:val="20124d"/>
          <w:rtl w:val="0"/>
        </w:rPr>
        <w:t xml:space="preserve">Signs of control or coercion</w:t>
      </w:r>
    </w:p>
    <w:p w:rsidR="00000000" w:rsidDel="00000000" w:rsidP="00000000" w:rsidRDefault="00000000" w:rsidRPr="00000000" w14:paraId="0000022D">
      <w:pPr>
        <w:numPr>
          <w:ilvl w:val="0"/>
          <w:numId w:val="77"/>
        </w:numPr>
        <w:spacing w:after="0" w:afterAutospacing="0" w:before="0" w:beforeAutospacing="0" w:line="240" w:lineRule="auto"/>
        <w:ind w:left="720" w:hanging="360"/>
        <w:rPr>
          <w:color w:val="20124d"/>
        </w:rPr>
      </w:pPr>
      <w:r w:rsidDel="00000000" w:rsidR="00000000" w:rsidRPr="00000000">
        <w:rPr>
          <w:color w:val="20124d"/>
          <w:rtl w:val="0"/>
        </w:rPr>
        <w:t xml:space="preserve">Lack of freedom of movement</w:t>
      </w:r>
    </w:p>
    <w:p w:rsidR="00000000" w:rsidDel="00000000" w:rsidP="00000000" w:rsidRDefault="00000000" w:rsidRPr="00000000" w14:paraId="0000022E">
      <w:pPr>
        <w:numPr>
          <w:ilvl w:val="0"/>
          <w:numId w:val="77"/>
        </w:numPr>
        <w:spacing w:after="240" w:before="0" w:beforeAutospacing="0" w:line="240" w:lineRule="auto"/>
        <w:ind w:left="720" w:hanging="360"/>
        <w:rPr>
          <w:color w:val="20124d"/>
        </w:rPr>
      </w:pPr>
      <w:r w:rsidDel="00000000" w:rsidR="00000000" w:rsidRPr="00000000">
        <w:rPr>
          <w:color w:val="20124d"/>
          <w:rtl w:val="0"/>
        </w:rPr>
        <w:t xml:space="preserve">Fearful or withdrawn behaviour</w:t>
      </w:r>
    </w:p>
    <w:p w:rsidR="00000000" w:rsidDel="00000000" w:rsidP="00000000" w:rsidRDefault="00000000" w:rsidRPr="00000000" w14:paraId="0000022F">
      <w:pPr>
        <w:spacing w:after="240" w:before="240" w:line="240" w:lineRule="auto"/>
        <w:rPr>
          <w:color w:val="20124d"/>
        </w:rPr>
      </w:pPr>
      <w:r w:rsidDel="00000000" w:rsidR="00000000" w:rsidRPr="00000000">
        <w:rPr>
          <w:color w:val="20124d"/>
          <w:rtl w:val="0"/>
        </w:rPr>
        <w:t xml:space="preserve">Any concerns must be reported immediately.</w:t>
      </w:r>
    </w:p>
    <w:p w:rsidR="00000000" w:rsidDel="00000000" w:rsidP="00000000" w:rsidRDefault="00000000" w:rsidRPr="00000000" w14:paraId="00000230">
      <w:pPr>
        <w:pStyle w:val="Heading1"/>
        <w:keepNext w:val="0"/>
        <w:keepLines w:val="0"/>
        <w:spacing w:before="480" w:line="240" w:lineRule="auto"/>
        <w:rPr>
          <w:b w:val="1"/>
          <w:bCs w:val="1"/>
          <w:color w:val="20124d"/>
          <w:sz w:val="22"/>
          <w:szCs w:val="22"/>
        </w:rPr>
      </w:pPr>
      <w:bookmarkStart w:colFirst="0" w:colLast="0" w:name="_4s9brcx7mqvi" w:id="84"/>
      <w:bookmarkEnd w:id="84"/>
      <w:r w:rsidDel="00000000" w:rsidR="00000000" w:rsidRPr="00000000">
        <w:rPr>
          <w:b w:val="1"/>
          <w:bCs w:val="1"/>
          <w:color w:val="20124d"/>
          <w:sz w:val="22"/>
          <w:szCs w:val="22"/>
          <w:rtl w:val="0"/>
        </w:rPr>
        <w:t xml:space="preserve">Adult Sexual Exploitation</w:t>
      </w:r>
    </w:p>
    <w:p w:rsidR="00000000" w:rsidDel="00000000" w:rsidP="00000000" w:rsidRDefault="00000000" w:rsidRPr="00000000" w14:paraId="00000231">
      <w:pPr>
        <w:spacing w:after="240" w:before="240" w:line="240" w:lineRule="auto"/>
        <w:rPr>
          <w:color w:val="20124d"/>
        </w:rPr>
      </w:pPr>
      <w:r w:rsidDel="00000000" w:rsidR="00000000" w:rsidRPr="00000000">
        <w:rPr>
          <w:color w:val="20124d"/>
          <w:rtl w:val="0"/>
        </w:rPr>
        <w:t xml:space="preserve">ClubsComplete also safeguards staff, students, and volunteers from exploitation.</w:t>
      </w:r>
    </w:p>
    <w:p w:rsidR="00000000" w:rsidDel="00000000" w:rsidP="00000000" w:rsidRDefault="00000000" w:rsidRPr="00000000" w14:paraId="00000232">
      <w:pPr>
        <w:spacing w:after="240" w:before="240" w:line="240" w:lineRule="auto"/>
        <w:rPr>
          <w:color w:val="20124d"/>
        </w:rPr>
      </w:pPr>
      <w:r w:rsidDel="00000000" w:rsidR="00000000" w:rsidRPr="00000000">
        <w:rPr>
          <w:color w:val="20124d"/>
          <w:rtl w:val="0"/>
        </w:rPr>
        <w:t xml:space="preserve">Any concerns about adult sexual exploitation must be reported to the DSL.</w:t>
      </w:r>
    </w:p>
    <w:p w:rsidR="00000000" w:rsidDel="00000000" w:rsidP="00000000" w:rsidRDefault="00000000" w:rsidRPr="00000000" w14:paraId="00000233">
      <w:pPr>
        <w:spacing w:after="240" w:before="240" w:line="240" w:lineRule="auto"/>
        <w:rPr>
          <w:b w:val="1"/>
          <w:bCs w:val="1"/>
          <w:color w:val="20124d"/>
        </w:rPr>
      </w:pPr>
      <w:r w:rsidDel="00000000" w:rsidR="00000000" w:rsidRPr="00000000">
        <w:rPr>
          <w:b w:val="1"/>
          <w:bCs w:val="1"/>
          <w:color w:val="20124d"/>
          <w:rtl w:val="0"/>
        </w:rPr>
        <w:t xml:space="preserve">Multi‑Agency Working</w:t>
      </w:r>
    </w:p>
    <w:p w:rsidR="00000000" w:rsidDel="00000000" w:rsidP="00000000" w:rsidRDefault="00000000" w:rsidRPr="00000000" w14:paraId="00000234">
      <w:pPr>
        <w:spacing w:after="240" w:before="240" w:line="240" w:lineRule="auto"/>
        <w:rPr>
          <w:color w:val="20124d"/>
        </w:rPr>
      </w:pPr>
      <w:r w:rsidDel="00000000" w:rsidR="00000000" w:rsidRPr="00000000">
        <w:rPr>
          <w:color w:val="20124d"/>
          <w:rtl w:val="0"/>
        </w:rPr>
        <w:t xml:space="preserve">ClubsComplete works collaboratively with:</w:t>
      </w:r>
    </w:p>
    <w:p w:rsidR="00000000" w:rsidDel="00000000" w:rsidP="00000000" w:rsidRDefault="00000000" w:rsidRPr="00000000" w14:paraId="00000235">
      <w:pPr>
        <w:numPr>
          <w:ilvl w:val="0"/>
          <w:numId w:val="2"/>
        </w:numPr>
        <w:spacing w:after="0" w:afterAutospacing="0" w:before="240" w:line="240" w:lineRule="auto"/>
        <w:ind w:left="720" w:hanging="360"/>
        <w:rPr>
          <w:color w:val="20124d"/>
        </w:rPr>
      </w:pPr>
      <w:r w:rsidDel="00000000" w:rsidR="00000000" w:rsidRPr="00000000">
        <w:rPr>
          <w:color w:val="20124d"/>
          <w:rtl w:val="0"/>
        </w:rPr>
        <w:t xml:space="preserve">Local Authority Children’s Social Care</w:t>
      </w:r>
    </w:p>
    <w:p w:rsidR="00000000" w:rsidDel="00000000" w:rsidP="00000000" w:rsidRDefault="00000000" w:rsidRPr="00000000" w14:paraId="00000236">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Schools</w:t>
      </w:r>
    </w:p>
    <w:p w:rsidR="00000000" w:rsidDel="00000000" w:rsidP="00000000" w:rsidRDefault="00000000" w:rsidRPr="00000000" w14:paraId="00000237">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Health professionals</w:t>
      </w:r>
    </w:p>
    <w:p w:rsidR="00000000" w:rsidDel="00000000" w:rsidP="00000000" w:rsidRDefault="00000000" w:rsidRPr="00000000" w14:paraId="00000238">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Police</w:t>
      </w:r>
    </w:p>
    <w:p w:rsidR="00000000" w:rsidDel="00000000" w:rsidP="00000000" w:rsidRDefault="00000000" w:rsidRPr="00000000" w14:paraId="00000239">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Local Safeguarding Partnerships</w:t>
      </w:r>
    </w:p>
    <w:p w:rsidR="00000000" w:rsidDel="00000000" w:rsidP="00000000" w:rsidRDefault="00000000" w:rsidRPr="00000000" w14:paraId="0000023A">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Early Help teams</w:t>
      </w:r>
    </w:p>
    <w:p w:rsidR="00000000" w:rsidDel="00000000" w:rsidP="00000000" w:rsidRDefault="00000000" w:rsidRPr="00000000" w14:paraId="0000023B">
      <w:pPr>
        <w:numPr>
          <w:ilvl w:val="0"/>
          <w:numId w:val="2"/>
        </w:numPr>
        <w:spacing w:after="240" w:before="0" w:beforeAutospacing="0" w:line="240" w:lineRule="auto"/>
        <w:ind w:left="720" w:hanging="360"/>
        <w:rPr>
          <w:color w:val="20124d"/>
        </w:rPr>
      </w:pPr>
      <w:r w:rsidDel="00000000" w:rsidR="00000000" w:rsidRPr="00000000">
        <w:rPr>
          <w:color w:val="20124d"/>
          <w:rtl w:val="0"/>
        </w:rPr>
        <w:t xml:space="preserve">Specialist support services</w:t>
      </w:r>
    </w:p>
    <w:p w:rsidR="00000000" w:rsidDel="00000000" w:rsidP="00000000" w:rsidRDefault="00000000" w:rsidRPr="00000000" w14:paraId="0000023C">
      <w:pPr>
        <w:spacing w:after="240" w:before="240" w:line="240" w:lineRule="auto"/>
        <w:rPr>
          <w:color w:val="20124d"/>
        </w:rPr>
      </w:pPr>
      <w:r w:rsidDel="00000000" w:rsidR="00000000" w:rsidRPr="00000000">
        <w:rPr>
          <w:color w:val="20124d"/>
          <w:rtl w:val="0"/>
        </w:rPr>
        <w:t xml:space="preserve">We share information lawfully and proportionately in line with:</w:t>
      </w:r>
    </w:p>
    <w:p w:rsidR="00000000" w:rsidDel="00000000" w:rsidP="00000000" w:rsidRDefault="00000000" w:rsidRPr="00000000" w14:paraId="0000023D">
      <w:pPr>
        <w:numPr>
          <w:ilvl w:val="0"/>
          <w:numId w:val="46"/>
        </w:numPr>
        <w:spacing w:after="0" w:afterAutospacing="0" w:before="240" w:line="240" w:lineRule="auto"/>
        <w:ind w:left="720" w:hanging="360"/>
        <w:rPr>
          <w:color w:val="20124d"/>
        </w:rPr>
      </w:pPr>
      <w:r w:rsidDel="00000000" w:rsidR="00000000" w:rsidRPr="00000000">
        <w:rPr>
          <w:color w:val="20124d"/>
          <w:rtl w:val="0"/>
        </w:rPr>
        <w:t xml:space="preserve">Working Together to Safeguard Children</w:t>
      </w:r>
    </w:p>
    <w:p w:rsidR="00000000" w:rsidDel="00000000" w:rsidP="00000000" w:rsidRDefault="00000000" w:rsidRPr="00000000" w14:paraId="0000023E">
      <w:pPr>
        <w:numPr>
          <w:ilvl w:val="0"/>
          <w:numId w:val="46"/>
        </w:numPr>
        <w:spacing w:after="0" w:afterAutospacing="0" w:before="0" w:beforeAutospacing="0" w:line="240" w:lineRule="auto"/>
        <w:ind w:left="720" w:hanging="360"/>
        <w:rPr>
          <w:color w:val="20124d"/>
        </w:rPr>
      </w:pPr>
      <w:r w:rsidDel="00000000" w:rsidR="00000000" w:rsidRPr="00000000">
        <w:rPr>
          <w:color w:val="20124d"/>
          <w:rtl w:val="0"/>
        </w:rPr>
        <w:t xml:space="preserve">Data Protection Act 2018</w:t>
      </w:r>
    </w:p>
    <w:p w:rsidR="00000000" w:rsidDel="00000000" w:rsidP="00000000" w:rsidRDefault="00000000" w:rsidRPr="00000000" w14:paraId="0000023F">
      <w:pPr>
        <w:numPr>
          <w:ilvl w:val="0"/>
          <w:numId w:val="46"/>
        </w:numPr>
        <w:spacing w:after="240" w:before="0" w:beforeAutospacing="0" w:line="240" w:lineRule="auto"/>
        <w:ind w:left="720" w:hanging="360"/>
        <w:rPr>
          <w:color w:val="20124d"/>
        </w:rPr>
      </w:pPr>
      <w:r w:rsidDel="00000000" w:rsidR="00000000" w:rsidRPr="00000000">
        <w:rPr>
          <w:color w:val="20124d"/>
          <w:rtl w:val="0"/>
        </w:rPr>
        <w:t xml:space="preserve">UK GDPR</w:t>
      </w:r>
    </w:p>
    <w:p w:rsidR="00000000" w:rsidDel="00000000" w:rsidP="00000000" w:rsidRDefault="00000000" w:rsidRPr="00000000" w14:paraId="00000240">
      <w:pPr>
        <w:spacing w:after="240" w:before="240" w:line="240" w:lineRule="auto"/>
        <w:rPr>
          <w:color w:val="20124d"/>
        </w:rPr>
      </w:pPr>
      <w:r w:rsidDel="00000000" w:rsidR="00000000" w:rsidRPr="00000000">
        <w:rPr>
          <w:color w:val="20124d"/>
          <w:rtl w:val="0"/>
        </w:rPr>
        <w:t xml:space="preserve">Our priority is always the safety and wellbeing of the child.</w:t>
      </w:r>
    </w:p>
    <w:p w:rsidR="00000000" w:rsidDel="00000000" w:rsidP="00000000" w:rsidRDefault="00000000" w:rsidRPr="00000000" w14:paraId="00000241">
      <w:pPr>
        <w:pStyle w:val="Heading1"/>
        <w:keepNext w:val="0"/>
        <w:keepLines w:val="0"/>
        <w:spacing w:before="480" w:line="240" w:lineRule="auto"/>
        <w:rPr>
          <w:b w:val="1"/>
          <w:bCs w:val="1"/>
          <w:color w:val="20124d"/>
          <w:sz w:val="22"/>
          <w:szCs w:val="22"/>
        </w:rPr>
      </w:pPr>
      <w:bookmarkStart w:colFirst="0" w:colLast="0" w:name="_yionqudrsafu" w:id="85"/>
      <w:bookmarkEnd w:id="85"/>
      <w:r w:rsidDel="00000000" w:rsidR="00000000" w:rsidRPr="00000000">
        <w:rPr>
          <w:b w:val="1"/>
          <w:bCs w:val="1"/>
          <w:color w:val="20124d"/>
          <w:sz w:val="22"/>
          <w:szCs w:val="22"/>
          <w:rtl w:val="0"/>
        </w:rPr>
        <w:t xml:space="preserve">Early Help</w:t>
      </w:r>
    </w:p>
    <w:p w:rsidR="00000000" w:rsidDel="00000000" w:rsidP="00000000" w:rsidRDefault="00000000" w:rsidRPr="00000000" w14:paraId="00000242">
      <w:pPr>
        <w:spacing w:after="240" w:before="240" w:line="240" w:lineRule="auto"/>
        <w:rPr>
          <w:color w:val="20124d"/>
        </w:rPr>
      </w:pPr>
      <w:r w:rsidDel="00000000" w:rsidR="00000000" w:rsidRPr="00000000">
        <w:rPr>
          <w:color w:val="20124d"/>
          <w:rtl w:val="0"/>
        </w:rPr>
        <w:t xml:space="preserve">Early Help provides support to children and families at the earliest opportunity to prevent issues from escalating.</w:t>
      </w:r>
    </w:p>
    <w:p w:rsidR="00000000" w:rsidDel="00000000" w:rsidP="00000000" w:rsidRDefault="00000000" w:rsidRPr="00000000" w14:paraId="00000243">
      <w:pPr>
        <w:spacing w:after="240" w:before="240" w:line="240" w:lineRule="auto"/>
        <w:rPr>
          <w:color w:val="20124d"/>
        </w:rPr>
      </w:pPr>
      <w:r w:rsidDel="00000000" w:rsidR="00000000" w:rsidRPr="00000000">
        <w:rPr>
          <w:color w:val="20124d"/>
          <w:rtl w:val="0"/>
        </w:rPr>
        <w:t xml:space="preserve">Staff should consider Early Help when:</w:t>
      </w:r>
    </w:p>
    <w:p w:rsidR="00000000" w:rsidDel="00000000" w:rsidP="00000000" w:rsidRDefault="00000000" w:rsidRPr="00000000" w14:paraId="00000244">
      <w:pPr>
        <w:numPr>
          <w:ilvl w:val="0"/>
          <w:numId w:val="23"/>
        </w:numPr>
        <w:spacing w:after="0" w:afterAutospacing="0" w:before="240" w:line="240" w:lineRule="auto"/>
        <w:ind w:left="720" w:hanging="360"/>
        <w:rPr>
          <w:color w:val="20124d"/>
        </w:rPr>
      </w:pPr>
      <w:r w:rsidDel="00000000" w:rsidR="00000000" w:rsidRPr="00000000">
        <w:rPr>
          <w:color w:val="20124d"/>
          <w:rtl w:val="0"/>
        </w:rPr>
        <w:t xml:space="preserve">A child’s needs are emerging</w:t>
      </w:r>
    </w:p>
    <w:p w:rsidR="00000000" w:rsidDel="00000000" w:rsidP="00000000" w:rsidRDefault="00000000" w:rsidRPr="00000000" w14:paraId="00000245">
      <w:pPr>
        <w:numPr>
          <w:ilvl w:val="0"/>
          <w:numId w:val="23"/>
        </w:numPr>
        <w:spacing w:after="0" w:afterAutospacing="0" w:before="0" w:beforeAutospacing="0" w:line="240" w:lineRule="auto"/>
        <w:ind w:left="720" w:hanging="360"/>
        <w:rPr>
          <w:color w:val="20124d"/>
        </w:rPr>
      </w:pPr>
      <w:r w:rsidDel="00000000" w:rsidR="00000000" w:rsidRPr="00000000">
        <w:rPr>
          <w:color w:val="20124d"/>
          <w:rtl w:val="0"/>
        </w:rPr>
        <w:t xml:space="preserve">A family is struggling but not at crisis point</w:t>
      </w:r>
    </w:p>
    <w:p w:rsidR="00000000" w:rsidDel="00000000" w:rsidP="00000000" w:rsidRDefault="00000000" w:rsidRPr="00000000" w14:paraId="00000246">
      <w:pPr>
        <w:numPr>
          <w:ilvl w:val="0"/>
          <w:numId w:val="23"/>
        </w:numPr>
        <w:spacing w:after="240" w:before="0" w:beforeAutospacing="0" w:line="240" w:lineRule="auto"/>
        <w:ind w:left="720" w:hanging="360"/>
        <w:rPr>
          <w:color w:val="20124d"/>
        </w:rPr>
      </w:pPr>
      <w:r w:rsidDel="00000000" w:rsidR="00000000" w:rsidRPr="00000000">
        <w:rPr>
          <w:color w:val="20124d"/>
          <w:rtl w:val="0"/>
        </w:rPr>
        <w:t xml:space="preserve">There are concerns about wellbeing, behaviour, or home circumstances</w:t>
      </w:r>
    </w:p>
    <w:p w:rsidR="00000000" w:rsidDel="00000000" w:rsidP="00000000" w:rsidRDefault="00000000" w:rsidRPr="00000000" w14:paraId="00000247">
      <w:pPr>
        <w:spacing w:after="240" w:before="240" w:line="240" w:lineRule="auto"/>
        <w:rPr>
          <w:color w:val="20124d"/>
        </w:rPr>
      </w:pPr>
      <w:r w:rsidDel="00000000" w:rsidR="00000000" w:rsidRPr="00000000">
        <w:rPr>
          <w:color w:val="20124d"/>
          <w:rtl w:val="0"/>
        </w:rPr>
        <w:t xml:space="preserve">The DSL will:</w:t>
      </w:r>
    </w:p>
    <w:p w:rsidR="00000000" w:rsidDel="00000000" w:rsidP="00000000" w:rsidRDefault="00000000" w:rsidRPr="00000000" w14:paraId="00000248">
      <w:pPr>
        <w:numPr>
          <w:ilvl w:val="0"/>
          <w:numId w:val="52"/>
        </w:numPr>
        <w:spacing w:after="0" w:afterAutospacing="0" w:before="240" w:line="240" w:lineRule="auto"/>
        <w:ind w:left="720" w:hanging="360"/>
        <w:rPr>
          <w:color w:val="20124d"/>
        </w:rPr>
      </w:pPr>
      <w:r w:rsidDel="00000000" w:rsidR="00000000" w:rsidRPr="00000000">
        <w:rPr>
          <w:color w:val="20124d"/>
          <w:rtl w:val="0"/>
        </w:rPr>
        <w:t xml:space="preserve">Assess whether Early Help is appropriate</w:t>
      </w:r>
    </w:p>
    <w:p w:rsidR="00000000" w:rsidDel="00000000" w:rsidP="00000000" w:rsidRDefault="00000000" w:rsidRPr="00000000" w14:paraId="00000249">
      <w:pPr>
        <w:numPr>
          <w:ilvl w:val="0"/>
          <w:numId w:val="52"/>
        </w:numPr>
        <w:spacing w:after="0" w:afterAutospacing="0" w:before="0" w:beforeAutospacing="0" w:line="240" w:lineRule="auto"/>
        <w:ind w:left="720" w:hanging="360"/>
        <w:rPr>
          <w:color w:val="20124d"/>
        </w:rPr>
      </w:pPr>
      <w:r w:rsidDel="00000000" w:rsidR="00000000" w:rsidRPr="00000000">
        <w:rPr>
          <w:color w:val="20124d"/>
          <w:rtl w:val="0"/>
        </w:rPr>
        <w:t xml:space="preserve">Liaise with parents and professionals</w:t>
      </w:r>
    </w:p>
    <w:p w:rsidR="00000000" w:rsidDel="00000000" w:rsidP="00000000" w:rsidRDefault="00000000" w:rsidRPr="00000000" w14:paraId="0000024A">
      <w:pPr>
        <w:numPr>
          <w:ilvl w:val="0"/>
          <w:numId w:val="52"/>
        </w:numPr>
        <w:spacing w:after="240" w:before="0" w:beforeAutospacing="0" w:line="240" w:lineRule="auto"/>
        <w:ind w:left="720" w:hanging="360"/>
        <w:rPr>
          <w:color w:val="20124d"/>
        </w:rPr>
      </w:pPr>
      <w:r w:rsidDel="00000000" w:rsidR="00000000" w:rsidRPr="00000000">
        <w:rPr>
          <w:color w:val="20124d"/>
          <w:rtl w:val="0"/>
        </w:rPr>
        <w:t xml:space="preserve">Make referrals to Early Help services where needed</w:t>
      </w:r>
    </w:p>
    <w:p w:rsidR="00000000" w:rsidDel="00000000" w:rsidP="00000000" w:rsidRDefault="00000000" w:rsidRPr="00000000" w14:paraId="0000024B">
      <w:pPr>
        <w:spacing w:after="240" w:before="240" w:line="240" w:lineRule="auto"/>
        <w:rPr>
          <w:color w:val="20124d"/>
        </w:rPr>
      </w:pPr>
      <w:r w:rsidDel="00000000" w:rsidR="00000000" w:rsidRPr="00000000">
        <w:rPr>
          <w:color w:val="20124d"/>
          <w:rtl w:val="0"/>
        </w:rPr>
        <w:t xml:space="preserve">Early Help does </w:t>
      </w:r>
      <w:r w:rsidDel="00000000" w:rsidR="00000000" w:rsidRPr="00000000">
        <w:rPr>
          <w:b w:val="1"/>
          <w:bCs w:val="1"/>
          <w:color w:val="20124d"/>
          <w:rtl w:val="0"/>
        </w:rPr>
        <w:t xml:space="preserve">not</w:t>
      </w:r>
      <w:r w:rsidDel="00000000" w:rsidR="00000000" w:rsidRPr="00000000">
        <w:rPr>
          <w:color w:val="20124d"/>
          <w:rtl w:val="0"/>
        </w:rPr>
        <w:t xml:space="preserve"> replace reporting safeguarding concerns.</w:t>
      </w:r>
    </w:p>
    <w:p w:rsidR="00000000" w:rsidDel="00000000" w:rsidP="00000000" w:rsidRDefault="00000000" w:rsidRPr="00000000" w14:paraId="0000024C">
      <w:pPr>
        <w:pStyle w:val="Heading1"/>
        <w:keepNext w:val="0"/>
        <w:keepLines w:val="0"/>
        <w:spacing w:before="480" w:line="240" w:lineRule="auto"/>
        <w:rPr>
          <w:i w:val="1"/>
          <w:iCs w:val="1"/>
          <w:color w:val="20124d"/>
        </w:rPr>
      </w:pPr>
      <w:bookmarkStart w:colFirst="0" w:colLast="0" w:name="_rhxlzl2rp71y" w:id="86"/>
      <w:bookmarkEnd w:id="86"/>
      <w:r w:rsidDel="00000000" w:rsidR="00000000" w:rsidRPr="00000000">
        <w:rPr>
          <w:b w:val="1"/>
          <w:bCs w:val="1"/>
          <w:color w:val="20124d"/>
          <w:sz w:val="22"/>
          <w:szCs w:val="22"/>
          <w:rtl w:val="0"/>
        </w:rPr>
        <w:t xml:space="preserve">Record Keeping, Confidentiality &amp; Policy Review</w:t>
      </w:r>
      <w:r w:rsidDel="00000000" w:rsidR="00000000" w:rsidRPr="00000000">
        <w:rPr>
          <w:rtl w:val="0"/>
        </w:rPr>
      </w:r>
    </w:p>
    <w:p w:rsidR="00000000" w:rsidDel="00000000" w:rsidP="00000000" w:rsidRDefault="00000000" w:rsidRPr="00000000" w14:paraId="0000024D">
      <w:pPr>
        <w:spacing w:after="240" w:before="240" w:line="240" w:lineRule="auto"/>
        <w:rPr>
          <w:b w:val="1"/>
          <w:bCs w:val="1"/>
          <w:color w:val="20124d"/>
          <w:sz w:val="22"/>
          <w:szCs w:val="22"/>
        </w:rPr>
      </w:pPr>
      <w:r w:rsidDel="00000000" w:rsidR="00000000" w:rsidRPr="00000000">
        <w:rPr>
          <w:color w:val="20124d"/>
          <w:rtl w:val="0"/>
        </w:rPr>
        <w:t xml:space="preserve">ClubsComplete is committed to maintaining accurate, secure, and confidential safeguarding records. Good record keeping is essential for identifying patterns, supporting referrals, and ensuring children receive the right help at the right time.</w:t>
      </w:r>
      <w:r w:rsidDel="00000000" w:rsidR="00000000" w:rsidRPr="00000000">
        <w:rPr>
          <w:rtl w:val="0"/>
        </w:rPr>
      </w:r>
    </w:p>
    <w:p w:rsidR="00000000" w:rsidDel="00000000" w:rsidP="00000000" w:rsidRDefault="00000000" w:rsidRPr="00000000" w14:paraId="0000024E">
      <w:pPr>
        <w:spacing w:after="240" w:before="240" w:line="240" w:lineRule="auto"/>
        <w:rPr>
          <w:color w:val="20124d"/>
        </w:rPr>
      </w:pPr>
      <w:r w:rsidDel="00000000" w:rsidR="00000000" w:rsidRPr="00000000">
        <w:rPr>
          <w:color w:val="20124d"/>
          <w:rtl w:val="0"/>
        </w:rPr>
        <w:t xml:space="preserve">All safeguarding concerns, disclosures, or incidents must be recorded using the </w:t>
      </w:r>
      <w:r w:rsidDel="00000000" w:rsidR="00000000" w:rsidRPr="00000000">
        <w:rPr>
          <w:b w:val="1"/>
          <w:bCs w:val="1"/>
          <w:color w:val="20124d"/>
          <w:rtl w:val="0"/>
        </w:rPr>
        <w:t xml:space="preserve">online safeguarding form</w:t>
      </w:r>
      <w:r w:rsidDel="00000000" w:rsidR="00000000" w:rsidRPr="00000000">
        <w:rPr>
          <w:color w:val="20124d"/>
          <w:rtl w:val="0"/>
        </w:rPr>
        <w:t xml:space="preserve"> as soon as possible.</w:t>
      </w:r>
    </w:p>
    <w:p w:rsidR="00000000" w:rsidDel="00000000" w:rsidP="00000000" w:rsidRDefault="00000000" w:rsidRPr="00000000" w14:paraId="0000024F">
      <w:pPr>
        <w:spacing w:after="240" w:before="240" w:line="240" w:lineRule="auto"/>
        <w:rPr>
          <w:color w:val="20124d"/>
        </w:rPr>
      </w:pPr>
      <w:r w:rsidDel="00000000" w:rsidR="00000000" w:rsidRPr="00000000">
        <w:rPr>
          <w:color w:val="20124d"/>
          <w:rtl w:val="0"/>
        </w:rPr>
        <w:t xml:space="preserve">Records must be:</w:t>
      </w:r>
    </w:p>
    <w:p w:rsidR="00000000" w:rsidDel="00000000" w:rsidP="00000000" w:rsidRDefault="00000000" w:rsidRPr="00000000" w14:paraId="00000250">
      <w:pPr>
        <w:numPr>
          <w:ilvl w:val="0"/>
          <w:numId w:val="57"/>
        </w:numPr>
        <w:spacing w:after="0" w:afterAutospacing="0" w:before="240" w:line="240" w:lineRule="auto"/>
        <w:ind w:left="720" w:hanging="360"/>
        <w:rPr>
          <w:color w:val="20124d"/>
        </w:rPr>
      </w:pPr>
      <w:r w:rsidDel="00000000" w:rsidR="00000000" w:rsidRPr="00000000">
        <w:rPr>
          <w:color w:val="20124d"/>
          <w:rtl w:val="0"/>
        </w:rPr>
        <w:t xml:space="preserve">Factual and objective</w:t>
      </w:r>
    </w:p>
    <w:p w:rsidR="00000000" w:rsidDel="00000000" w:rsidP="00000000" w:rsidRDefault="00000000" w:rsidRPr="00000000" w14:paraId="00000251">
      <w:pPr>
        <w:numPr>
          <w:ilvl w:val="0"/>
          <w:numId w:val="57"/>
        </w:numPr>
        <w:spacing w:after="0" w:afterAutospacing="0" w:before="0" w:beforeAutospacing="0" w:line="240" w:lineRule="auto"/>
        <w:ind w:left="720" w:hanging="360"/>
        <w:rPr>
          <w:color w:val="20124d"/>
        </w:rPr>
      </w:pPr>
      <w:r w:rsidDel="00000000" w:rsidR="00000000" w:rsidRPr="00000000">
        <w:rPr>
          <w:color w:val="20124d"/>
          <w:rtl w:val="0"/>
        </w:rPr>
        <w:t xml:space="preserve">Written in clear, plain language</w:t>
      </w:r>
    </w:p>
    <w:p w:rsidR="00000000" w:rsidDel="00000000" w:rsidP="00000000" w:rsidRDefault="00000000" w:rsidRPr="00000000" w14:paraId="00000252">
      <w:pPr>
        <w:numPr>
          <w:ilvl w:val="0"/>
          <w:numId w:val="57"/>
        </w:numPr>
        <w:spacing w:after="0" w:afterAutospacing="0" w:before="0" w:beforeAutospacing="0" w:line="240" w:lineRule="auto"/>
        <w:ind w:left="720" w:hanging="360"/>
        <w:rPr>
          <w:color w:val="20124d"/>
        </w:rPr>
      </w:pPr>
      <w:r w:rsidDel="00000000" w:rsidR="00000000" w:rsidRPr="00000000">
        <w:rPr>
          <w:color w:val="20124d"/>
          <w:rtl w:val="0"/>
        </w:rPr>
        <w:t xml:space="preserve">Completed promptly</w:t>
      </w:r>
    </w:p>
    <w:p w:rsidR="00000000" w:rsidDel="00000000" w:rsidP="00000000" w:rsidRDefault="00000000" w:rsidRPr="00000000" w14:paraId="00000253">
      <w:pPr>
        <w:numPr>
          <w:ilvl w:val="0"/>
          <w:numId w:val="57"/>
        </w:numPr>
        <w:spacing w:after="0" w:afterAutospacing="0" w:before="0" w:beforeAutospacing="0" w:line="240" w:lineRule="auto"/>
        <w:ind w:left="720" w:hanging="360"/>
        <w:rPr>
          <w:color w:val="20124d"/>
        </w:rPr>
      </w:pPr>
      <w:r w:rsidDel="00000000" w:rsidR="00000000" w:rsidRPr="00000000">
        <w:rPr>
          <w:color w:val="20124d"/>
          <w:rtl w:val="0"/>
        </w:rPr>
        <w:t xml:space="preserve">Signed and dated</w:t>
      </w:r>
    </w:p>
    <w:p w:rsidR="00000000" w:rsidDel="00000000" w:rsidP="00000000" w:rsidRDefault="00000000" w:rsidRPr="00000000" w14:paraId="00000254">
      <w:pPr>
        <w:numPr>
          <w:ilvl w:val="0"/>
          <w:numId w:val="57"/>
        </w:numPr>
        <w:spacing w:after="240" w:before="0" w:beforeAutospacing="0" w:line="240" w:lineRule="auto"/>
        <w:ind w:left="720" w:hanging="360"/>
        <w:rPr>
          <w:color w:val="20124d"/>
        </w:rPr>
      </w:pPr>
      <w:r w:rsidDel="00000000" w:rsidR="00000000" w:rsidRPr="00000000">
        <w:rPr>
          <w:color w:val="20124d"/>
          <w:rtl w:val="0"/>
        </w:rPr>
        <w:t xml:space="preserve">Submitted to the DSL without delay</w:t>
      </w:r>
    </w:p>
    <w:p w:rsidR="00000000" w:rsidDel="00000000" w:rsidP="00000000" w:rsidRDefault="00000000" w:rsidRPr="00000000" w14:paraId="00000255">
      <w:pPr>
        <w:pStyle w:val="Heading3"/>
        <w:keepNext w:val="0"/>
        <w:keepLines w:val="0"/>
        <w:spacing w:before="280" w:line="240" w:lineRule="auto"/>
        <w:rPr>
          <w:b w:val="1"/>
          <w:bCs w:val="1"/>
          <w:color w:val="20124d"/>
          <w:sz w:val="22"/>
          <w:szCs w:val="22"/>
        </w:rPr>
      </w:pPr>
      <w:bookmarkStart w:colFirst="0" w:colLast="0" w:name="_7j4x13ufj0n" w:id="87"/>
      <w:bookmarkEnd w:id="87"/>
      <w:r w:rsidDel="00000000" w:rsidR="00000000" w:rsidRPr="00000000">
        <w:rPr>
          <w:b w:val="1"/>
          <w:bCs w:val="1"/>
          <w:color w:val="20124d"/>
          <w:sz w:val="22"/>
          <w:szCs w:val="22"/>
          <w:rtl w:val="0"/>
        </w:rPr>
        <w:t xml:space="preserve">What Records Must Include</w:t>
      </w:r>
    </w:p>
    <w:p w:rsidR="00000000" w:rsidDel="00000000" w:rsidP="00000000" w:rsidRDefault="00000000" w:rsidRPr="00000000" w14:paraId="00000256">
      <w:pPr>
        <w:numPr>
          <w:ilvl w:val="0"/>
          <w:numId w:val="40"/>
        </w:numPr>
        <w:spacing w:after="0" w:afterAutospacing="0" w:before="240" w:line="240" w:lineRule="auto"/>
        <w:ind w:left="720" w:hanging="360"/>
        <w:rPr>
          <w:color w:val="20124d"/>
        </w:rPr>
      </w:pPr>
      <w:r w:rsidDel="00000000" w:rsidR="00000000" w:rsidRPr="00000000">
        <w:rPr>
          <w:color w:val="20124d"/>
          <w:rtl w:val="0"/>
        </w:rPr>
        <w:t xml:space="preserve">Child’s full name and date of birth</w:t>
      </w:r>
    </w:p>
    <w:p w:rsidR="00000000" w:rsidDel="00000000" w:rsidP="00000000" w:rsidRDefault="00000000" w:rsidRPr="00000000" w14:paraId="00000257">
      <w:pPr>
        <w:numPr>
          <w:ilvl w:val="0"/>
          <w:numId w:val="40"/>
        </w:numPr>
        <w:spacing w:after="0" w:afterAutospacing="0" w:before="0" w:beforeAutospacing="0" w:line="240" w:lineRule="auto"/>
        <w:ind w:left="720" w:hanging="360"/>
        <w:rPr>
          <w:color w:val="20124d"/>
        </w:rPr>
      </w:pPr>
      <w:r w:rsidDel="00000000" w:rsidR="00000000" w:rsidRPr="00000000">
        <w:rPr>
          <w:color w:val="20124d"/>
          <w:rtl w:val="0"/>
        </w:rPr>
        <w:t xml:space="preserve">Date and time of the concern or disclosure</w:t>
      </w:r>
    </w:p>
    <w:p w:rsidR="00000000" w:rsidDel="00000000" w:rsidP="00000000" w:rsidRDefault="00000000" w:rsidRPr="00000000" w14:paraId="00000258">
      <w:pPr>
        <w:numPr>
          <w:ilvl w:val="0"/>
          <w:numId w:val="40"/>
        </w:numPr>
        <w:spacing w:after="0" w:afterAutospacing="0" w:before="0" w:beforeAutospacing="0" w:line="240" w:lineRule="auto"/>
        <w:ind w:left="720" w:hanging="360"/>
        <w:rPr>
          <w:color w:val="20124d"/>
        </w:rPr>
      </w:pPr>
      <w:r w:rsidDel="00000000" w:rsidR="00000000" w:rsidRPr="00000000">
        <w:rPr>
          <w:color w:val="20124d"/>
          <w:rtl w:val="0"/>
        </w:rPr>
        <w:t xml:space="preserve">Exact words spoken by the child</w:t>
      </w:r>
    </w:p>
    <w:p w:rsidR="00000000" w:rsidDel="00000000" w:rsidP="00000000" w:rsidRDefault="00000000" w:rsidRPr="00000000" w14:paraId="00000259">
      <w:pPr>
        <w:numPr>
          <w:ilvl w:val="0"/>
          <w:numId w:val="40"/>
        </w:numPr>
        <w:spacing w:after="0" w:afterAutospacing="0" w:before="0" w:beforeAutospacing="0" w:line="240" w:lineRule="auto"/>
        <w:ind w:left="720" w:hanging="360"/>
        <w:rPr>
          <w:color w:val="20124d"/>
        </w:rPr>
      </w:pPr>
      <w:r w:rsidDel="00000000" w:rsidR="00000000" w:rsidRPr="00000000">
        <w:rPr>
          <w:color w:val="20124d"/>
          <w:rtl w:val="0"/>
        </w:rPr>
        <w:t xml:space="preserve">Observations of behaviour or injuries</w:t>
      </w:r>
    </w:p>
    <w:p w:rsidR="00000000" w:rsidDel="00000000" w:rsidP="00000000" w:rsidRDefault="00000000" w:rsidRPr="00000000" w14:paraId="0000025A">
      <w:pPr>
        <w:numPr>
          <w:ilvl w:val="0"/>
          <w:numId w:val="40"/>
        </w:numPr>
        <w:spacing w:after="0" w:afterAutospacing="0" w:before="0" w:beforeAutospacing="0" w:line="240" w:lineRule="auto"/>
        <w:ind w:left="720" w:hanging="360"/>
        <w:rPr>
          <w:color w:val="20124d"/>
        </w:rPr>
      </w:pPr>
      <w:r w:rsidDel="00000000" w:rsidR="00000000" w:rsidRPr="00000000">
        <w:rPr>
          <w:color w:val="20124d"/>
          <w:rtl w:val="0"/>
        </w:rPr>
        <w:t xml:space="preserve">Names of any witnesses</w:t>
      </w:r>
    </w:p>
    <w:p w:rsidR="00000000" w:rsidDel="00000000" w:rsidP="00000000" w:rsidRDefault="00000000" w:rsidRPr="00000000" w14:paraId="0000025B">
      <w:pPr>
        <w:numPr>
          <w:ilvl w:val="0"/>
          <w:numId w:val="40"/>
        </w:numPr>
        <w:spacing w:after="0" w:afterAutospacing="0" w:before="0" w:beforeAutospacing="0" w:line="240" w:lineRule="auto"/>
        <w:ind w:left="720" w:hanging="360"/>
        <w:rPr>
          <w:color w:val="20124d"/>
        </w:rPr>
      </w:pPr>
      <w:r w:rsidDel="00000000" w:rsidR="00000000" w:rsidRPr="00000000">
        <w:rPr>
          <w:color w:val="20124d"/>
          <w:rtl w:val="0"/>
        </w:rPr>
        <w:t xml:space="preserve">Actions taken and who was informed</w:t>
      </w:r>
    </w:p>
    <w:p w:rsidR="00000000" w:rsidDel="00000000" w:rsidP="00000000" w:rsidRDefault="00000000" w:rsidRPr="00000000" w14:paraId="0000025C">
      <w:pPr>
        <w:numPr>
          <w:ilvl w:val="0"/>
          <w:numId w:val="40"/>
        </w:numPr>
        <w:spacing w:after="240" w:before="0" w:beforeAutospacing="0" w:line="240" w:lineRule="auto"/>
        <w:ind w:left="720" w:hanging="360"/>
        <w:rPr>
          <w:color w:val="20124d"/>
        </w:rPr>
      </w:pPr>
      <w:r w:rsidDel="00000000" w:rsidR="00000000" w:rsidRPr="00000000">
        <w:rPr>
          <w:color w:val="20124d"/>
          <w:rtl w:val="0"/>
        </w:rPr>
        <w:t xml:space="preserve">Any discussion with parents (if appropriate)</w:t>
      </w:r>
    </w:p>
    <w:p w:rsidR="00000000" w:rsidDel="00000000" w:rsidP="00000000" w:rsidRDefault="00000000" w:rsidRPr="00000000" w14:paraId="0000025D">
      <w:pPr>
        <w:pStyle w:val="Heading3"/>
        <w:keepNext w:val="0"/>
        <w:keepLines w:val="0"/>
        <w:spacing w:before="280" w:line="240" w:lineRule="auto"/>
        <w:rPr>
          <w:b w:val="1"/>
          <w:bCs w:val="1"/>
          <w:color w:val="20124d"/>
          <w:sz w:val="22"/>
          <w:szCs w:val="22"/>
        </w:rPr>
      </w:pPr>
      <w:bookmarkStart w:colFirst="0" w:colLast="0" w:name="_n16dgrncbg00" w:id="88"/>
      <w:bookmarkEnd w:id="88"/>
      <w:r w:rsidDel="00000000" w:rsidR="00000000" w:rsidRPr="00000000">
        <w:rPr>
          <w:b w:val="1"/>
          <w:bCs w:val="1"/>
          <w:color w:val="20124d"/>
          <w:sz w:val="22"/>
          <w:szCs w:val="22"/>
          <w:rtl w:val="0"/>
        </w:rPr>
        <w:t xml:space="preserve">Storage of Records</w:t>
      </w:r>
    </w:p>
    <w:p w:rsidR="00000000" w:rsidDel="00000000" w:rsidP="00000000" w:rsidRDefault="00000000" w:rsidRPr="00000000" w14:paraId="0000025E">
      <w:pPr>
        <w:numPr>
          <w:ilvl w:val="0"/>
          <w:numId w:val="41"/>
        </w:numPr>
        <w:spacing w:after="0" w:afterAutospacing="0" w:before="240" w:line="240" w:lineRule="auto"/>
        <w:ind w:left="720" w:hanging="360"/>
        <w:rPr>
          <w:color w:val="20124d"/>
        </w:rPr>
      </w:pPr>
      <w:r w:rsidDel="00000000" w:rsidR="00000000" w:rsidRPr="00000000">
        <w:rPr>
          <w:color w:val="20124d"/>
          <w:rtl w:val="0"/>
        </w:rPr>
        <w:t xml:space="preserve">All safeguarding records are stored securely by </w:t>
      </w:r>
      <w:r w:rsidDel="00000000" w:rsidR="00000000" w:rsidRPr="00000000">
        <w:rPr>
          <w:b w:val="1"/>
          <w:bCs w:val="1"/>
          <w:color w:val="20124d"/>
          <w:rtl w:val="0"/>
        </w:rPr>
        <w:t xml:space="preserve">head office</w:t>
      </w:r>
      <w:r w:rsidDel="00000000" w:rsidR="00000000" w:rsidRPr="00000000">
        <w:rPr>
          <w:color w:val="20124d"/>
          <w:rtl w:val="0"/>
        </w:rPr>
        <w:t xml:space="preserve">.</w:t>
      </w:r>
    </w:p>
    <w:p w:rsidR="00000000" w:rsidDel="00000000" w:rsidP="00000000" w:rsidRDefault="00000000" w:rsidRPr="00000000" w14:paraId="0000025F">
      <w:pPr>
        <w:numPr>
          <w:ilvl w:val="0"/>
          <w:numId w:val="41"/>
        </w:numPr>
        <w:spacing w:after="0" w:afterAutospacing="0" w:before="0" w:beforeAutospacing="0" w:line="240" w:lineRule="auto"/>
        <w:ind w:left="720" w:hanging="360"/>
        <w:rPr>
          <w:color w:val="20124d"/>
        </w:rPr>
      </w:pPr>
      <w:r w:rsidDel="00000000" w:rsidR="00000000" w:rsidRPr="00000000">
        <w:rPr>
          <w:color w:val="20124d"/>
          <w:rtl w:val="0"/>
        </w:rPr>
        <w:t xml:space="preserve">Access is restricted to the DSLs and Senior Management.</w:t>
      </w:r>
    </w:p>
    <w:p w:rsidR="00000000" w:rsidDel="00000000" w:rsidP="00000000" w:rsidRDefault="00000000" w:rsidRPr="00000000" w14:paraId="00000260">
      <w:pPr>
        <w:numPr>
          <w:ilvl w:val="0"/>
          <w:numId w:val="41"/>
        </w:numPr>
        <w:spacing w:after="0" w:afterAutospacing="0" w:before="0" w:beforeAutospacing="0" w:line="240" w:lineRule="auto"/>
        <w:ind w:left="720" w:hanging="360"/>
        <w:rPr>
          <w:color w:val="20124d"/>
        </w:rPr>
      </w:pPr>
      <w:r w:rsidDel="00000000" w:rsidR="00000000" w:rsidRPr="00000000">
        <w:rPr>
          <w:color w:val="20124d"/>
          <w:rtl w:val="0"/>
        </w:rPr>
        <w:t xml:space="preserve">Records are not kept in general staff areas or within setting-level files.</w:t>
      </w:r>
    </w:p>
    <w:p w:rsidR="00000000" w:rsidDel="00000000" w:rsidP="00000000" w:rsidRDefault="00000000" w:rsidRPr="00000000" w14:paraId="00000261">
      <w:pPr>
        <w:numPr>
          <w:ilvl w:val="0"/>
          <w:numId w:val="41"/>
        </w:numPr>
        <w:spacing w:after="240" w:before="0" w:beforeAutospacing="0" w:line="240" w:lineRule="auto"/>
        <w:ind w:left="720" w:hanging="360"/>
        <w:rPr>
          <w:color w:val="20124d"/>
        </w:rPr>
      </w:pPr>
      <w:r w:rsidDel="00000000" w:rsidR="00000000" w:rsidRPr="00000000">
        <w:rPr>
          <w:color w:val="20124d"/>
          <w:rtl w:val="0"/>
        </w:rPr>
        <w:t xml:space="preserve">Records are stored separately from general child records.</w:t>
      </w:r>
    </w:p>
    <w:p w:rsidR="00000000" w:rsidDel="00000000" w:rsidP="00000000" w:rsidRDefault="00000000" w:rsidRPr="00000000" w14:paraId="00000262">
      <w:pPr>
        <w:pStyle w:val="Heading3"/>
        <w:keepNext w:val="0"/>
        <w:keepLines w:val="0"/>
        <w:spacing w:before="280" w:line="240" w:lineRule="auto"/>
        <w:rPr>
          <w:b w:val="1"/>
          <w:bCs w:val="1"/>
          <w:color w:val="20124d"/>
          <w:sz w:val="22"/>
          <w:szCs w:val="22"/>
        </w:rPr>
      </w:pPr>
      <w:bookmarkStart w:colFirst="0" w:colLast="0" w:name="_fe72flx1jhxa" w:id="89"/>
      <w:bookmarkEnd w:id="89"/>
      <w:r w:rsidDel="00000000" w:rsidR="00000000" w:rsidRPr="00000000">
        <w:rPr>
          <w:b w:val="1"/>
          <w:bCs w:val="1"/>
          <w:color w:val="20124d"/>
          <w:sz w:val="22"/>
          <w:szCs w:val="22"/>
          <w:rtl w:val="0"/>
        </w:rPr>
        <w:t xml:space="preserve">Retention of Records</w:t>
      </w:r>
    </w:p>
    <w:p w:rsidR="00000000" w:rsidDel="00000000" w:rsidP="00000000" w:rsidRDefault="00000000" w:rsidRPr="00000000" w14:paraId="00000263">
      <w:pPr>
        <w:spacing w:after="240" w:before="240" w:line="240" w:lineRule="auto"/>
        <w:rPr>
          <w:color w:val="20124d"/>
        </w:rPr>
      </w:pPr>
      <w:r w:rsidDel="00000000" w:rsidR="00000000" w:rsidRPr="00000000">
        <w:rPr>
          <w:color w:val="20124d"/>
          <w:rtl w:val="0"/>
        </w:rPr>
        <w:t xml:space="preserve">Safeguarding records will be retained until the individual reaches </w:t>
      </w:r>
      <w:r w:rsidDel="00000000" w:rsidR="00000000" w:rsidRPr="00000000">
        <w:rPr>
          <w:b w:val="1"/>
          <w:bCs w:val="1"/>
          <w:color w:val="20124d"/>
          <w:rtl w:val="0"/>
        </w:rPr>
        <w:t xml:space="preserve">normal retirement age</w:t>
      </w:r>
      <w:r w:rsidDel="00000000" w:rsidR="00000000" w:rsidRPr="00000000">
        <w:rPr>
          <w:color w:val="20124d"/>
          <w:rtl w:val="0"/>
        </w:rPr>
        <w:t xml:space="preserve">, or, for </w:t>
      </w:r>
      <w:r w:rsidDel="00000000" w:rsidR="00000000" w:rsidRPr="00000000">
        <w:rPr>
          <w:b w:val="1"/>
          <w:bCs w:val="1"/>
          <w:color w:val="20124d"/>
          <w:rtl w:val="0"/>
        </w:rPr>
        <w:t xml:space="preserve">21 years and 3 months</w:t>
      </w:r>
      <w:r w:rsidDel="00000000" w:rsidR="00000000" w:rsidRPr="00000000">
        <w:rPr>
          <w:color w:val="20124d"/>
          <w:rtl w:val="0"/>
        </w:rPr>
        <w:t xml:space="preserve">, whichever is longer.</w:t>
      </w:r>
    </w:p>
    <w:p w:rsidR="00000000" w:rsidDel="00000000" w:rsidP="00000000" w:rsidRDefault="00000000" w:rsidRPr="00000000" w14:paraId="00000264">
      <w:pPr>
        <w:spacing w:after="240" w:before="240" w:line="240" w:lineRule="auto"/>
        <w:rPr>
          <w:color w:val="20124d"/>
        </w:rPr>
      </w:pPr>
      <w:r w:rsidDel="00000000" w:rsidR="00000000" w:rsidRPr="00000000">
        <w:rPr>
          <w:color w:val="20124d"/>
          <w:rtl w:val="0"/>
        </w:rPr>
        <w:t xml:space="preserve">This ensures accurate information is available for future DBS checks, references, or investigations.</w:t>
      </w:r>
    </w:p>
    <w:p w:rsidR="00000000" w:rsidDel="00000000" w:rsidP="00000000" w:rsidRDefault="00000000" w:rsidRPr="00000000" w14:paraId="00000265">
      <w:pPr>
        <w:pStyle w:val="Heading1"/>
        <w:keepNext w:val="0"/>
        <w:keepLines w:val="0"/>
        <w:spacing w:before="480" w:line="240" w:lineRule="auto"/>
        <w:rPr>
          <w:b w:val="1"/>
          <w:bCs w:val="1"/>
          <w:color w:val="20124d"/>
          <w:sz w:val="22"/>
          <w:szCs w:val="22"/>
        </w:rPr>
      </w:pPr>
      <w:bookmarkStart w:colFirst="0" w:colLast="0" w:name="_6hswyiz2gfmo" w:id="90"/>
      <w:bookmarkEnd w:id="90"/>
      <w:r w:rsidDel="00000000" w:rsidR="00000000" w:rsidRPr="00000000">
        <w:rPr>
          <w:b w:val="1"/>
          <w:bCs w:val="1"/>
          <w:color w:val="20124d"/>
          <w:sz w:val="22"/>
          <w:szCs w:val="22"/>
          <w:rtl w:val="0"/>
        </w:rPr>
        <w:t xml:space="preserve">Confidentiality and Information Sharing</w:t>
      </w:r>
    </w:p>
    <w:p w:rsidR="00000000" w:rsidDel="00000000" w:rsidP="00000000" w:rsidRDefault="00000000" w:rsidRPr="00000000" w14:paraId="00000266">
      <w:pPr>
        <w:spacing w:after="240" w:before="240" w:line="240" w:lineRule="auto"/>
        <w:rPr>
          <w:color w:val="20124d"/>
        </w:rPr>
      </w:pPr>
      <w:r w:rsidDel="00000000" w:rsidR="00000000" w:rsidRPr="00000000">
        <w:rPr>
          <w:color w:val="20124d"/>
          <w:rtl w:val="0"/>
        </w:rPr>
        <w:t xml:space="preserve">ClubsComplete adheres to the principles of:</w:t>
      </w:r>
    </w:p>
    <w:p w:rsidR="00000000" w:rsidDel="00000000" w:rsidP="00000000" w:rsidRDefault="00000000" w:rsidRPr="00000000" w14:paraId="00000267">
      <w:pPr>
        <w:numPr>
          <w:ilvl w:val="0"/>
          <w:numId w:val="58"/>
        </w:numPr>
        <w:spacing w:after="0" w:afterAutospacing="0" w:before="240" w:line="240" w:lineRule="auto"/>
        <w:ind w:left="720" w:hanging="360"/>
        <w:rPr>
          <w:color w:val="20124d"/>
        </w:rPr>
      </w:pPr>
      <w:r w:rsidDel="00000000" w:rsidR="00000000" w:rsidRPr="00000000">
        <w:rPr>
          <w:b w:val="1"/>
          <w:bCs w:val="1"/>
          <w:color w:val="20124d"/>
          <w:rtl w:val="0"/>
        </w:rPr>
        <w:t xml:space="preserve">Data Protection Act 2018</w:t>
      </w:r>
    </w:p>
    <w:p w:rsidR="00000000" w:rsidDel="00000000" w:rsidP="00000000" w:rsidRDefault="00000000" w:rsidRPr="00000000" w14:paraId="00000268">
      <w:pPr>
        <w:numPr>
          <w:ilvl w:val="0"/>
          <w:numId w:val="58"/>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UK GDPR</w:t>
      </w:r>
    </w:p>
    <w:p w:rsidR="00000000" w:rsidDel="00000000" w:rsidP="00000000" w:rsidRDefault="00000000" w:rsidRPr="00000000" w14:paraId="00000269">
      <w:pPr>
        <w:numPr>
          <w:ilvl w:val="0"/>
          <w:numId w:val="58"/>
        </w:numPr>
        <w:spacing w:after="240" w:before="0" w:beforeAutospacing="0" w:line="240" w:lineRule="auto"/>
        <w:ind w:left="720" w:hanging="360"/>
        <w:rPr>
          <w:color w:val="20124d"/>
        </w:rPr>
      </w:pPr>
      <w:r w:rsidDel="00000000" w:rsidR="00000000" w:rsidRPr="00000000">
        <w:rPr>
          <w:b w:val="1"/>
          <w:bCs w:val="1"/>
          <w:color w:val="20124d"/>
          <w:rtl w:val="0"/>
        </w:rPr>
        <w:t xml:space="preserve">Working Together to Safeguard Children</w:t>
      </w:r>
    </w:p>
    <w:p w:rsidR="00000000" w:rsidDel="00000000" w:rsidP="00000000" w:rsidRDefault="00000000" w:rsidRPr="00000000" w14:paraId="0000026A">
      <w:pPr>
        <w:pStyle w:val="Heading3"/>
        <w:keepNext w:val="0"/>
        <w:keepLines w:val="0"/>
        <w:spacing w:before="280" w:line="240" w:lineRule="auto"/>
        <w:rPr>
          <w:b w:val="1"/>
          <w:bCs w:val="1"/>
          <w:color w:val="20124d"/>
          <w:sz w:val="22"/>
          <w:szCs w:val="22"/>
        </w:rPr>
      </w:pPr>
      <w:bookmarkStart w:colFirst="0" w:colLast="0" w:name="_94ok2orohow4" w:id="91"/>
      <w:bookmarkEnd w:id="91"/>
      <w:r w:rsidDel="00000000" w:rsidR="00000000" w:rsidRPr="00000000">
        <w:rPr>
          <w:b w:val="1"/>
          <w:bCs w:val="1"/>
          <w:color w:val="20124d"/>
          <w:sz w:val="22"/>
          <w:szCs w:val="22"/>
          <w:rtl w:val="0"/>
        </w:rPr>
        <w:t xml:space="preserve">Key Principles</w:t>
      </w:r>
    </w:p>
    <w:p w:rsidR="00000000" w:rsidDel="00000000" w:rsidP="00000000" w:rsidRDefault="00000000" w:rsidRPr="00000000" w14:paraId="0000026B">
      <w:pPr>
        <w:numPr>
          <w:ilvl w:val="0"/>
          <w:numId w:val="62"/>
        </w:numPr>
        <w:spacing w:after="0" w:afterAutospacing="0" w:before="240" w:line="240" w:lineRule="auto"/>
        <w:ind w:left="720" w:hanging="360"/>
        <w:rPr>
          <w:color w:val="20124d"/>
        </w:rPr>
      </w:pPr>
      <w:r w:rsidDel="00000000" w:rsidR="00000000" w:rsidRPr="00000000">
        <w:rPr>
          <w:color w:val="20124d"/>
          <w:rtl w:val="0"/>
        </w:rPr>
        <w:t xml:space="preserve">Information is shared on a </w:t>
      </w:r>
      <w:r w:rsidDel="00000000" w:rsidR="00000000" w:rsidRPr="00000000">
        <w:rPr>
          <w:b w:val="1"/>
          <w:bCs w:val="1"/>
          <w:color w:val="20124d"/>
          <w:rtl w:val="0"/>
        </w:rPr>
        <w:t xml:space="preserve">need-to-know basis</w:t>
      </w:r>
      <w:r w:rsidDel="00000000" w:rsidR="00000000" w:rsidRPr="00000000">
        <w:rPr>
          <w:color w:val="20124d"/>
          <w:rtl w:val="0"/>
        </w:rPr>
        <w:t xml:space="preserve"> only.</w:t>
      </w:r>
    </w:p>
    <w:p w:rsidR="00000000" w:rsidDel="00000000" w:rsidP="00000000" w:rsidRDefault="00000000" w:rsidRPr="00000000" w14:paraId="0000026C">
      <w:pPr>
        <w:numPr>
          <w:ilvl w:val="0"/>
          <w:numId w:val="62"/>
        </w:numPr>
        <w:spacing w:after="0" w:afterAutospacing="0" w:before="0" w:beforeAutospacing="0" w:line="240" w:lineRule="auto"/>
        <w:ind w:left="720" w:hanging="360"/>
        <w:rPr>
          <w:color w:val="20124d"/>
        </w:rPr>
      </w:pPr>
      <w:r w:rsidDel="00000000" w:rsidR="00000000" w:rsidRPr="00000000">
        <w:rPr>
          <w:color w:val="20124d"/>
          <w:rtl w:val="0"/>
        </w:rPr>
        <w:t xml:space="preserve">Safeguarding concerns override data protection restrictions where necessary to protect a child.</w:t>
      </w:r>
    </w:p>
    <w:p w:rsidR="00000000" w:rsidDel="00000000" w:rsidP="00000000" w:rsidRDefault="00000000" w:rsidRPr="00000000" w14:paraId="0000026D">
      <w:pPr>
        <w:numPr>
          <w:ilvl w:val="0"/>
          <w:numId w:val="62"/>
        </w:numPr>
        <w:spacing w:after="0" w:afterAutospacing="0" w:before="0" w:beforeAutospacing="0" w:line="240" w:lineRule="auto"/>
        <w:ind w:left="720" w:hanging="360"/>
        <w:rPr>
          <w:color w:val="20124d"/>
        </w:rPr>
      </w:pPr>
      <w:r w:rsidDel="00000000" w:rsidR="00000000" w:rsidRPr="00000000">
        <w:rPr>
          <w:color w:val="20124d"/>
          <w:rtl w:val="0"/>
        </w:rPr>
        <w:t xml:space="preserve">Staff must never discuss safeguarding information outside of work.</w:t>
      </w:r>
    </w:p>
    <w:p w:rsidR="00000000" w:rsidDel="00000000" w:rsidP="00000000" w:rsidRDefault="00000000" w:rsidRPr="00000000" w14:paraId="0000026E">
      <w:pPr>
        <w:numPr>
          <w:ilvl w:val="0"/>
          <w:numId w:val="62"/>
        </w:numPr>
        <w:spacing w:after="240" w:before="0" w:beforeAutospacing="0" w:line="240" w:lineRule="auto"/>
        <w:ind w:left="720" w:hanging="360"/>
        <w:rPr>
          <w:color w:val="20124d"/>
        </w:rPr>
      </w:pPr>
      <w:r w:rsidDel="00000000" w:rsidR="00000000" w:rsidRPr="00000000">
        <w:rPr>
          <w:color w:val="20124d"/>
          <w:rtl w:val="0"/>
        </w:rPr>
        <w:t xml:space="preserve">Breaches of confidentiality may result in disciplinary action.</w:t>
      </w:r>
    </w:p>
    <w:p w:rsidR="00000000" w:rsidDel="00000000" w:rsidP="00000000" w:rsidRDefault="00000000" w:rsidRPr="00000000" w14:paraId="0000026F">
      <w:pPr>
        <w:pStyle w:val="Heading3"/>
        <w:keepNext w:val="0"/>
        <w:keepLines w:val="0"/>
        <w:spacing w:before="280" w:line="240" w:lineRule="auto"/>
        <w:rPr>
          <w:b w:val="1"/>
          <w:bCs w:val="1"/>
          <w:color w:val="20124d"/>
          <w:sz w:val="22"/>
          <w:szCs w:val="22"/>
        </w:rPr>
      </w:pPr>
      <w:bookmarkStart w:colFirst="0" w:colLast="0" w:name="_1bk35vfrjdkp" w:id="92"/>
      <w:bookmarkEnd w:id="92"/>
      <w:r w:rsidDel="00000000" w:rsidR="00000000" w:rsidRPr="00000000">
        <w:rPr>
          <w:b w:val="1"/>
          <w:bCs w:val="1"/>
          <w:color w:val="20124d"/>
          <w:sz w:val="22"/>
          <w:szCs w:val="22"/>
          <w:rtl w:val="0"/>
        </w:rPr>
        <w:t xml:space="preserve">When Information Can Be Shared Without Consent</w:t>
      </w:r>
    </w:p>
    <w:p w:rsidR="00000000" w:rsidDel="00000000" w:rsidP="00000000" w:rsidRDefault="00000000" w:rsidRPr="00000000" w14:paraId="00000270">
      <w:pPr>
        <w:spacing w:after="240" w:before="240" w:line="240" w:lineRule="auto"/>
        <w:rPr>
          <w:color w:val="20124d"/>
        </w:rPr>
      </w:pPr>
      <w:r w:rsidDel="00000000" w:rsidR="00000000" w:rsidRPr="00000000">
        <w:rPr>
          <w:color w:val="20124d"/>
          <w:rtl w:val="0"/>
        </w:rPr>
        <w:t xml:space="preserve">Information may be shared without parental consent if:</w:t>
      </w:r>
    </w:p>
    <w:p w:rsidR="00000000" w:rsidDel="00000000" w:rsidP="00000000" w:rsidRDefault="00000000" w:rsidRPr="00000000" w14:paraId="00000271">
      <w:pPr>
        <w:numPr>
          <w:ilvl w:val="0"/>
          <w:numId w:val="15"/>
        </w:numPr>
        <w:spacing w:after="0" w:afterAutospacing="0" w:before="240" w:line="240" w:lineRule="auto"/>
        <w:ind w:left="720" w:hanging="360"/>
        <w:rPr>
          <w:color w:val="20124d"/>
        </w:rPr>
      </w:pPr>
      <w:r w:rsidDel="00000000" w:rsidR="00000000" w:rsidRPr="00000000">
        <w:rPr>
          <w:color w:val="20124d"/>
          <w:rtl w:val="0"/>
        </w:rPr>
        <w:t xml:space="preserve">A child is at risk of significant harm</w:t>
      </w:r>
    </w:p>
    <w:p w:rsidR="00000000" w:rsidDel="00000000" w:rsidP="00000000" w:rsidRDefault="00000000" w:rsidRPr="00000000" w14:paraId="00000272">
      <w:pPr>
        <w:numPr>
          <w:ilvl w:val="0"/>
          <w:numId w:val="15"/>
        </w:numPr>
        <w:spacing w:after="0" w:afterAutospacing="0" w:before="0" w:beforeAutospacing="0" w:line="240" w:lineRule="auto"/>
        <w:ind w:left="720" w:hanging="360"/>
        <w:rPr>
          <w:color w:val="20124d"/>
        </w:rPr>
      </w:pPr>
      <w:r w:rsidDel="00000000" w:rsidR="00000000" w:rsidRPr="00000000">
        <w:rPr>
          <w:color w:val="20124d"/>
          <w:rtl w:val="0"/>
        </w:rPr>
        <w:t xml:space="preserve">Seeking consent may place the child at further risk</w:t>
      </w:r>
    </w:p>
    <w:p w:rsidR="00000000" w:rsidDel="00000000" w:rsidP="00000000" w:rsidRDefault="00000000" w:rsidRPr="00000000" w14:paraId="00000273">
      <w:pPr>
        <w:numPr>
          <w:ilvl w:val="0"/>
          <w:numId w:val="15"/>
        </w:numPr>
        <w:spacing w:after="0" w:afterAutospacing="0" w:before="0" w:beforeAutospacing="0" w:line="240" w:lineRule="auto"/>
        <w:ind w:left="720" w:hanging="360"/>
        <w:rPr>
          <w:color w:val="20124d"/>
        </w:rPr>
      </w:pPr>
      <w:r w:rsidDel="00000000" w:rsidR="00000000" w:rsidRPr="00000000">
        <w:rPr>
          <w:color w:val="20124d"/>
          <w:rtl w:val="0"/>
        </w:rPr>
        <w:t xml:space="preserve">A crime may have been committed</w:t>
      </w:r>
    </w:p>
    <w:p w:rsidR="00000000" w:rsidDel="00000000" w:rsidP="00000000" w:rsidRDefault="00000000" w:rsidRPr="00000000" w14:paraId="00000274">
      <w:pPr>
        <w:numPr>
          <w:ilvl w:val="0"/>
          <w:numId w:val="15"/>
        </w:numPr>
        <w:spacing w:after="240" w:before="0" w:beforeAutospacing="0" w:line="240" w:lineRule="auto"/>
        <w:ind w:left="720" w:hanging="360"/>
        <w:rPr>
          <w:color w:val="20124d"/>
        </w:rPr>
      </w:pPr>
      <w:r w:rsidDel="00000000" w:rsidR="00000000" w:rsidRPr="00000000">
        <w:rPr>
          <w:color w:val="20124d"/>
          <w:rtl w:val="0"/>
        </w:rPr>
        <w:t xml:space="preserve">The Local Authority or police request information</w:t>
      </w:r>
    </w:p>
    <w:p w:rsidR="00000000" w:rsidDel="00000000" w:rsidP="00000000" w:rsidRDefault="00000000" w:rsidRPr="00000000" w14:paraId="00000275">
      <w:pPr>
        <w:spacing w:after="240" w:before="240" w:line="240" w:lineRule="auto"/>
        <w:rPr>
          <w:color w:val="20124d"/>
        </w:rPr>
      </w:pPr>
      <w:r w:rsidDel="00000000" w:rsidR="00000000" w:rsidRPr="00000000">
        <w:rPr>
          <w:color w:val="20124d"/>
          <w:rtl w:val="0"/>
        </w:rPr>
        <w:t xml:space="preserve">The DSL will make decisions about information sharing in line with statutory guidance.</w:t>
      </w:r>
    </w:p>
    <w:p w:rsidR="00000000" w:rsidDel="00000000" w:rsidP="00000000" w:rsidRDefault="00000000" w:rsidRPr="00000000" w14:paraId="00000276">
      <w:pPr>
        <w:pStyle w:val="Heading1"/>
        <w:keepNext w:val="0"/>
        <w:keepLines w:val="0"/>
        <w:spacing w:before="480" w:line="240" w:lineRule="auto"/>
        <w:rPr>
          <w:b w:val="1"/>
          <w:bCs w:val="1"/>
          <w:color w:val="20124d"/>
          <w:sz w:val="22"/>
          <w:szCs w:val="22"/>
        </w:rPr>
      </w:pPr>
      <w:bookmarkStart w:colFirst="0" w:colLast="0" w:name="_tsjixsyu21o2" w:id="93"/>
      <w:bookmarkEnd w:id="93"/>
      <w:r w:rsidDel="00000000" w:rsidR="00000000" w:rsidRPr="00000000">
        <w:rPr>
          <w:b w:val="1"/>
          <w:bCs w:val="1"/>
          <w:color w:val="20124d"/>
          <w:sz w:val="22"/>
          <w:szCs w:val="22"/>
          <w:rtl w:val="0"/>
        </w:rPr>
        <w:t xml:space="preserve">Working With Parents and Families</w:t>
      </w:r>
    </w:p>
    <w:p w:rsidR="00000000" w:rsidDel="00000000" w:rsidP="00000000" w:rsidRDefault="00000000" w:rsidRPr="00000000" w14:paraId="00000277">
      <w:pPr>
        <w:spacing w:after="240" w:before="240" w:line="240" w:lineRule="auto"/>
        <w:rPr>
          <w:color w:val="20124d"/>
        </w:rPr>
      </w:pPr>
      <w:r w:rsidDel="00000000" w:rsidR="00000000" w:rsidRPr="00000000">
        <w:rPr>
          <w:color w:val="20124d"/>
          <w:rtl w:val="0"/>
        </w:rPr>
        <w:t xml:space="preserve">ClubsComplete aims to build positive, trusting relationships with families. We will:</w:t>
      </w:r>
    </w:p>
    <w:p w:rsidR="00000000" w:rsidDel="00000000" w:rsidP="00000000" w:rsidRDefault="00000000" w:rsidRPr="00000000" w14:paraId="00000278">
      <w:pPr>
        <w:numPr>
          <w:ilvl w:val="0"/>
          <w:numId w:val="13"/>
        </w:numPr>
        <w:spacing w:after="0" w:afterAutospacing="0" w:before="240" w:line="240" w:lineRule="auto"/>
        <w:ind w:left="720" w:hanging="360"/>
        <w:rPr>
          <w:color w:val="20124d"/>
        </w:rPr>
      </w:pPr>
      <w:r w:rsidDel="00000000" w:rsidR="00000000" w:rsidRPr="00000000">
        <w:rPr>
          <w:color w:val="20124d"/>
          <w:rtl w:val="0"/>
        </w:rPr>
        <w:t xml:space="preserve">Treat all families with respect and without judgement</w:t>
      </w:r>
    </w:p>
    <w:p w:rsidR="00000000" w:rsidDel="00000000" w:rsidP="00000000" w:rsidRDefault="00000000" w:rsidRPr="00000000" w14:paraId="00000279">
      <w:pPr>
        <w:numPr>
          <w:ilvl w:val="0"/>
          <w:numId w:val="13"/>
        </w:numPr>
        <w:spacing w:after="0" w:afterAutospacing="0" w:before="0" w:beforeAutospacing="0" w:line="240" w:lineRule="auto"/>
        <w:ind w:left="720" w:hanging="360"/>
        <w:rPr>
          <w:color w:val="20124d"/>
        </w:rPr>
      </w:pPr>
      <w:r w:rsidDel="00000000" w:rsidR="00000000" w:rsidRPr="00000000">
        <w:rPr>
          <w:color w:val="20124d"/>
          <w:rtl w:val="0"/>
        </w:rPr>
        <w:t xml:space="preserve">Continue to welcome the child during investigations</w:t>
      </w:r>
    </w:p>
    <w:p w:rsidR="00000000" w:rsidDel="00000000" w:rsidP="00000000" w:rsidRDefault="00000000" w:rsidRPr="00000000" w14:paraId="0000027A">
      <w:pPr>
        <w:numPr>
          <w:ilvl w:val="0"/>
          <w:numId w:val="13"/>
        </w:numPr>
        <w:spacing w:after="240" w:before="0" w:beforeAutospacing="0" w:line="240" w:lineRule="auto"/>
        <w:ind w:left="720" w:hanging="360"/>
        <w:rPr>
          <w:color w:val="20124d"/>
        </w:rPr>
      </w:pPr>
      <w:r w:rsidDel="00000000" w:rsidR="00000000" w:rsidRPr="00000000">
        <w:rPr>
          <w:color w:val="20124d"/>
          <w:rtl w:val="0"/>
        </w:rPr>
        <w:t xml:space="preserve">Work collaboratively with parents where appropriate</w:t>
      </w:r>
    </w:p>
    <w:p w:rsidR="00000000" w:rsidDel="00000000" w:rsidP="00000000" w:rsidRDefault="00000000" w:rsidRPr="00000000" w14:paraId="0000027B">
      <w:pPr>
        <w:spacing w:after="240" w:before="240" w:line="240" w:lineRule="auto"/>
        <w:rPr>
          <w:color w:val="20124d"/>
        </w:rPr>
      </w:pPr>
      <w:r w:rsidDel="00000000" w:rsidR="00000000" w:rsidRPr="00000000">
        <w:rPr>
          <w:color w:val="20124d"/>
          <w:rtl w:val="0"/>
        </w:rPr>
        <w:t xml:space="preserve">However:</w:t>
      </w:r>
    </w:p>
    <w:p w:rsidR="00000000" w:rsidDel="00000000" w:rsidP="00000000" w:rsidRDefault="00000000" w:rsidRPr="00000000" w14:paraId="0000027C">
      <w:pPr>
        <w:numPr>
          <w:ilvl w:val="0"/>
          <w:numId w:val="80"/>
        </w:numPr>
        <w:spacing w:after="0" w:afterAutospacing="0" w:before="240" w:line="240" w:lineRule="auto"/>
        <w:ind w:left="720" w:hanging="360"/>
        <w:rPr>
          <w:color w:val="20124d"/>
        </w:rPr>
      </w:pPr>
      <w:r w:rsidDel="00000000" w:rsidR="00000000" w:rsidRPr="00000000">
        <w:rPr>
          <w:color w:val="20124d"/>
          <w:rtl w:val="0"/>
        </w:rPr>
        <w:t xml:space="preserve">The safety of the child is always the highest priority</w:t>
      </w:r>
    </w:p>
    <w:p w:rsidR="00000000" w:rsidDel="00000000" w:rsidP="00000000" w:rsidRDefault="00000000" w:rsidRPr="00000000" w14:paraId="0000027D">
      <w:pPr>
        <w:numPr>
          <w:ilvl w:val="0"/>
          <w:numId w:val="80"/>
        </w:numPr>
        <w:spacing w:after="240" w:before="0" w:beforeAutospacing="0" w:line="240" w:lineRule="auto"/>
        <w:ind w:left="720" w:hanging="360"/>
        <w:rPr>
          <w:color w:val="20124d"/>
        </w:rPr>
      </w:pPr>
      <w:r w:rsidDel="00000000" w:rsidR="00000000" w:rsidRPr="00000000">
        <w:rPr>
          <w:color w:val="20124d"/>
          <w:rtl w:val="0"/>
        </w:rPr>
        <w:t xml:space="preserve">Parents will be informed </w:t>
      </w:r>
      <w:r w:rsidDel="00000000" w:rsidR="00000000" w:rsidRPr="00000000">
        <w:rPr>
          <w:b w:val="1"/>
          <w:bCs w:val="1"/>
          <w:color w:val="20124d"/>
          <w:rtl w:val="0"/>
        </w:rPr>
        <w:t xml:space="preserve">unless</w:t>
      </w:r>
      <w:r w:rsidDel="00000000" w:rsidR="00000000" w:rsidRPr="00000000">
        <w:rPr>
          <w:color w:val="20124d"/>
          <w:rtl w:val="0"/>
        </w:rPr>
        <w:t xml:space="preserve"> Children’s Social Care advises otherwise</w:t>
      </w:r>
    </w:p>
    <w:p w:rsidR="00000000" w:rsidDel="00000000" w:rsidP="00000000" w:rsidRDefault="00000000" w:rsidRPr="00000000" w14:paraId="0000027E">
      <w:pPr>
        <w:pStyle w:val="Heading1"/>
        <w:keepNext w:val="0"/>
        <w:keepLines w:val="0"/>
        <w:spacing w:before="480" w:line="240" w:lineRule="auto"/>
        <w:rPr>
          <w:b w:val="1"/>
          <w:bCs w:val="1"/>
          <w:color w:val="20124d"/>
          <w:sz w:val="22"/>
          <w:szCs w:val="22"/>
        </w:rPr>
      </w:pPr>
      <w:bookmarkStart w:colFirst="0" w:colLast="0" w:name="_y1kojzr7yl3q" w:id="94"/>
      <w:bookmarkEnd w:id="94"/>
      <w:r w:rsidDel="00000000" w:rsidR="00000000" w:rsidRPr="00000000">
        <w:rPr>
          <w:b w:val="1"/>
          <w:bCs w:val="1"/>
          <w:color w:val="20124d"/>
          <w:sz w:val="22"/>
          <w:szCs w:val="22"/>
          <w:rtl w:val="0"/>
        </w:rPr>
        <w:t xml:space="preserve">Transfer of Safeguarding Information</w:t>
      </w:r>
    </w:p>
    <w:p w:rsidR="00000000" w:rsidDel="00000000" w:rsidP="00000000" w:rsidRDefault="00000000" w:rsidRPr="00000000" w14:paraId="0000027F">
      <w:pPr>
        <w:spacing w:after="240" w:before="240" w:line="240" w:lineRule="auto"/>
        <w:rPr>
          <w:color w:val="20124d"/>
        </w:rPr>
      </w:pPr>
      <w:r w:rsidDel="00000000" w:rsidR="00000000" w:rsidRPr="00000000">
        <w:rPr>
          <w:color w:val="20124d"/>
          <w:rtl w:val="0"/>
        </w:rPr>
        <w:t xml:space="preserve">When a child moves to a new school or setting:</w:t>
      </w:r>
    </w:p>
    <w:p w:rsidR="00000000" w:rsidDel="00000000" w:rsidP="00000000" w:rsidRDefault="00000000" w:rsidRPr="00000000" w14:paraId="00000280">
      <w:pPr>
        <w:numPr>
          <w:ilvl w:val="0"/>
          <w:numId w:val="82"/>
        </w:numPr>
        <w:spacing w:after="0" w:afterAutospacing="0" w:before="240" w:line="240" w:lineRule="auto"/>
        <w:ind w:left="720" w:hanging="360"/>
        <w:rPr>
          <w:color w:val="20124d"/>
        </w:rPr>
      </w:pPr>
      <w:r w:rsidDel="00000000" w:rsidR="00000000" w:rsidRPr="00000000">
        <w:rPr>
          <w:color w:val="20124d"/>
          <w:rtl w:val="0"/>
        </w:rPr>
        <w:t xml:space="preserve">Relevant safeguarding information will be shared securely</w:t>
      </w:r>
    </w:p>
    <w:p w:rsidR="00000000" w:rsidDel="00000000" w:rsidP="00000000" w:rsidRDefault="00000000" w:rsidRPr="00000000" w14:paraId="00000281">
      <w:pPr>
        <w:numPr>
          <w:ilvl w:val="0"/>
          <w:numId w:val="82"/>
        </w:numPr>
        <w:spacing w:after="0" w:afterAutospacing="0" w:before="0" w:beforeAutospacing="0" w:line="240" w:lineRule="auto"/>
        <w:ind w:left="720" w:hanging="360"/>
        <w:rPr>
          <w:color w:val="20124d"/>
        </w:rPr>
      </w:pPr>
      <w:r w:rsidDel="00000000" w:rsidR="00000000" w:rsidRPr="00000000">
        <w:rPr>
          <w:color w:val="20124d"/>
          <w:rtl w:val="0"/>
        </w:rPr>
        <w:t xml:space="preserve">Only the DSL will manage the transfer</w:t>
      </w:r>
    </w:p>
    <w:p w:rsidR="00000000" w:rsidDel="00000000" w:rsidP="00000000" w:rsidRDefault="00000000" w:rsidRPr="00000000" w14:paraId="00000282">
      <w:pPr>
        <w:numPr>
          <w:ilvl w:val="0"/>
          <w:numId w:val="82"/>
        </w:numPr>
        <w:spacing w:after="0" w:afterAutospacing="0" w:before="0" w:beforeAutospacing="0" w:line="240" w:lineRule="auto"/>
        <w:ind w:left="720" w:hanging="360"/>
        <w:rPr>
          <w:color w:val="20124d"/>
        </w:rPr>
      </w:pPr>
      <w:r w:rsidDel="00000000" w:rsidR="00000000" w:rsidRPr="00000000">
        <w:rPr>
          <w:color w:val="20124d"/>
          <w:rtl w:val="0"/>
        </w:rPr>
        <w:t xml:space="preserve">Records will be transferred separately from general files</w:t>
      </w:r>
    </w:p>
    <w:p w:rsidR="00000000" w:rsidDel="00000000" w:rsidP="00000000" w:rsidRDefault="00000000" w:rsidRPr="00000000" w14:paraId="00000283">
      <w:pPr>
        <w:numPr>
          <w:ilvl w:val="0"/>
          <w:numId w:val="82"/>
        </w:numPr>
        <w:spacing w:after="240" w:before="0" w:beforeAutospacing="0" w:line="240" w:lineRule="auto"/>
        <w:ind w:left="720" w:hanging="360"/>
        <w:rPr>
          <w:color w:val="20124d"/>
        </w:rPr>
      </w:pPr>
      <w:r w:rsidDel="00000000" w:rsidR="00000000" w:rsidRPr="00000000">
        <w:rPr>
          <w:color w:val="20124d"/>
          <w:rtl w:val="0"/>
        </w:rPr>
        <w:t xml:space="preserve">A receipt of transfer will be obtained</w:t>
      </w:r>
    </w:p>
    <w:p w:rsidR="00000000" w:rsidDel="00000000" w:rsidP="00000000" w:rsidRDefault="00000000" w:rsidRPr="00000000" w14:paraId="00000284">
      <w:pPr>
        <w:pStyle w:val="Heading1"/>
        <w:keepNext w:val="0"/>
        <w:keepLines w:val="0"/>
        <w:spacing w:before="480" w:line="240" w:lineRule="auto"/>
        <w:rPr>
          <w:b w:val="1"/>
          <w:bCs w:val="1"/>
          <w:color w:val="20124d"/>
          <w:sz w:val="22"/>
          <w:szCs w:val="22"/>
        </w:rPr>
      </w:pPr>
      <w:bookmarkStart w:colFirst="0" w:colLast="0" w:name="_q3x67kalbb4n" w:id="95"/>
      <w:bookmarkEnd w:id="95"/>
      <w:r w:rsidDel="00000000" w:rsidR="00000000" w:rsidRPr="00000000">
        <w:rPr>
          <w:b w:val="1"/>
          <w:bCs w:val="1"/>
          <w:color w:val="20124d"/>
          <w:sz w:val="22"/>
          <w:szCs w:val="22"/>
          <w:rtl w:val="0"/>
        </w:rPr>
        <w:t xml:space="preserve">Policy Review and Monitoring</w:t>
      </w:r>
    </w:p>
    <w:p w:rsidR="00000000" w:rsidDel="00000000" w:rsidP="00000000" w:rsidRDefault="00000000" w:rsidRPr="00000000" w14:paraId="00000285">
      <w:pPr>
        <w:spacing w:after="240" w:before="240" w:line="240" w:lineRule="auto"/>
        <w:rPr>
          <w:color w:val="20124d"/>
        </w:rPr>
      </w:pPr>
      <w:r w:rsidDel="00000000" w:rsidR="00000000" w:rsidRPr="00000000">
        <w:rPr>
          <w:color w:val="20124d"/>
          <w:rtl w:val="0"/>
        </w:rPr>
        <w:t xml:space="preserve">This policy will be:</w:t>
      </w:r>
    </w:p>
    <w:p w:rsidR="00000000" w:rsidDel="00000000" w:rsidP="00000000" w:rsidRDefault="00000000" w:rsidRPr="00000000" w14:paraId="00000286">
      <w:pPr>
        <w:numPr>
          <w:ilvl w:val="0"/>
          <w:numId w:val="8"/>
        </w:numPr>
        <w:spacing w:after="0" w:afterAutospacing="0" w:before="240" w:line="240" w:lineRule="auto"/>
        <w:ind w:left="720" w:hanging="360"/>
        <w:rPr>
          <w:color w:val="20124d"/>
        </w:rPr>
      </w:pPr>
      <w:r w:rsidDel="00000000" w:rsidR="00000000" w:rsidRPr="00000000">
        <w:rPr>
          <w:color w:val="20124d"/>
          <w:rtl w:val="0"/>
        </w:rPr>
        <w:t xml:space="preserve">Reviewed </w:t>
      </w:r>
      <w:r w:rsidDel="00000000" w:rsidR="00000000" w:rsidRPr="00000000">
        <w:rPr>
          <w:b w:val="1"/>
          <w:bCs w:val="1"/>
          <w:color w:val="20124d"/>
          <w:rtl w:val="0"/>
        </w:rPr>
        <w:t xml:space="preserve">annually</w:t>
      </w:r>
    </w:p>
    <w:p w:rsidR="00000000" w:rsidDel="00000000" w:rsidP="00000000" w:rsidRDefault="00000000" w:rsidRPr="00000000" w14:paraId="00000287">
      <w:pPr>
        <w:numPr>
          <w:ilvl w:val="0"/>
          <w:numId w:val="8"/>
        </w:numPr>
        <w:spacing w:after="0" w:afterAutospacing="0" w:before="0" w:beforeAutospacing="0" w:line="240" w:lineRule="auto"/>
        <w:ind w:left="720" w:hanging="360"/>
        <w:rPr>
          <w:color w:val="20124d"/>
        </w:rPr>
      </w:pPr>
      <w:r w:rsidDel="00000000" w:rsidR="00000000" w:rsidRPr="00000000">
        <w:rPr>
          <w:color w:val="20124d"/>
          <w:rtl w:val="0"/>
        </w:rPr>
        <w:t xml:space="preserve">Updated sooner if legislation or guidance changes</w:t>
      </w:r>
    </w:p>
    <w:p w:rsidR="00000000" w:rsidDel="00000000" w:rsidP="00000000" w:rsidRDefault="00000000" w:rsidRPr="00000000" w14:paraId="00000288">
      <w:pPr>
        <w:numPr>
          <w:ilvl w:val="0"/>
          <w:numId w:val="8"/>
        </w:numPr>
        <w:spacing w:after="240" w:before="0" w:beforeAutospacing="0" w:line="240" w:lineRule="auto"/>
        <w:ind w:left="720" w:hanging="360"/>
        <w:rPr>
          <w:color w:val="20124d"/>
        </w:rPr>
      </w:pPr>
      <w:r w:rsidDel="00000000" w:rsidR="00000000" w:rsidRPr="00000000">
        <w:rPr>
          <w:color w:val="20124d"/>
          <w:rtl w:val="0"/>
        </w:rPr>
        <w:t xml:space="preserve">Approved by senior leadership</w:t>
      </w:r>
    </w:p>
    <w:p w:rsidR="00000000" w:rsidDel="00000000" w:rsidP="00000000" w:rsidRDefault="00000000" w:rsidRPr="00000000" w14:paraId="00000289">
      <w:pPr>
        <w:spacing w:after="240" w:before="240" w:line="240" w:lineRule="auto"/>
        <w:rPr>
          <w:color w:val="20124d"/>
        </w:rPr>
      </w:pPr>
      <w:r w:rsidDel="00000000" w:rsidR="00000000" w:rsidRPr="00000000">
        <w:rPr>
          <w:color w:val="20124d"/>
          <w:rtl w:val="0"/>
        </w:rPr>
        <w:t xml:space="preserve">DSLs are responsible for ensuring all staff are aware of updates.</w:t>
      </w:r>
    </w:p>
    <w:p w:rsidR="00000000" w:rsidDel="00000000" w:rsidP="00000000" w:rsidRDefault="00000000" w:rsidRPr="00000000" w14:paraId="0000028A">
      <w:pPr>
        <w:pStyle w:val="Heading1"/>
        <w:keepNext w:val="0"/>
        <w:keepLines w:val="0"/>
        <w:spacing w:before="480" w:line="240" w:lineRule="auto"/>
        <w:rPr>
          <w:b w:val="1"/>
          <w:bCs w:val="1"/>
          <w:color w:val="20124d"/>
          <w:sz w:val="22"/>
          <w:szCs w:val="22"/>
        </w:rPr>
      </w:pPr>
      <w:bookmarkStart w:colFirst="0" w:colLast="0" w:name="_2glbu0dj0hka" w:id="96"/>
      <w:bookmarkEnd w:id="96"/>
      <w:r w:rsidDel="00000000" w:rsidR="00000000" w:rsidRPr="00000000">
        <w:rPr>
          <w:b w:val="1"/>
          <w:bCs w:val="1"/>
          <w:color w:val="20124d"/>
          <w:sz w:val="22"/>
          <w:szCs w:val="22"/>
          <w:rtl w:val="0"/>
        </w:rPr>
        <w:t xml:space="preserve">Compliance Statement</w:t>
      </w:r>
    </w:p>
    <w:p w:rsidR="00000000" w:rsidDel="00000000" w:rsidP="00000000" w:rsidRDefault="00000000" w:rsidRPr="00000000" w14:paraId="0000028B">
      <w:pPr>
        <w:spacing w:after="240" w:before="240" w:line="240" w:lineRule="auto"/>
        <w:rPr>
          <w:color w:val="20124d"/>
        </w:rPr>
      </w:pPr>
      <w:r w:rsidDel="00000000" w:rsidR="00000000" w:rsidRPr="00000000">
        <w:rPr>
          <w:color w:val="20124d"/>
          <w:rtl w:val="0"/>
        </w:rPr>
        <w:t xml:space="preserve">ClubsComplete is committed to:</w:t>
      </w:r>
    </w:p>
    <w:p w:rsidR="00000000" w:rsidDel="00000000" w:rsidP="00000000" w:rsidRDefault="00000000" w:rsidRPr="00000000" w14:paraId="0000028C">
      <w:pPr>
        <w:numPr>
          <w:ilvl w:val="0"/>
          <w:numId w:val="36"/>
        </w:numPr>
        <w:spacing w:after="0" w:afterAutospacing="0" w:before="240" w:line="240" w:lineRule="auto"/>
        <w:ind w:left="720" w:hanging="360"/>
        <w:rPr>
          <w:color w:val="20124d"/>
        </w:rPr>
      </w:pPr>
      <w:r w:rsidDel="00000000" w:rsidR="00000000" w:rsidRPr="00000000">
        <w:rPr>
          <w:color w:val="20124d"/>
          <w:rtl w:val="0"/>
        </w:rPr>
        <w:t xml:space="preserve">Creating a safe, supportive environment for all children</w:t>
      </w:r>
    </w:p>
    <w:p w:rsidR="00000000" w:rsidDel="00000000" w:rsidP="00000000" w:rsidRDefault="00000000" w:rsidRPr="00000000" w14:paraId="0000028D">
      <w:pPr>
        <w:numPr>
          <w:ilvl w:val="0"/>
          <w:numId w:val="36"/>
        </w:numPr>
        <w:spacing w:after="0" w:afterAutospacing="0" w:before="0" w:beforeAutospacing="0" w:line="240" w:lineRule="auto"/>
        <w:ind w:left="720" w:hanging="360"/>
        <w:rPr>
          <w:color w:val="20124d"/>
        </w:rPr>
      </w:pPr>
      <w:r w:rsidDel="00000000" w:rsidR="00000000" w:rsidRPr="00000000">
        <w:rPr>
          <w:color w:val="20124d"/>
          <w:rtl w:val="0"/>
        </w:rPr>
        <w:t xml:space="preserve">Ensuring safeguarding is everyone’s responsibility</w:t>
      </w:r>
    </w:p>
    <w:p w:rsidR="00000000" w:rsidDel="00000000" w:rsidP="00000000" w:rsidRDefault="00000000" w:rsidRPr="00000000" w14:paraId="0000028E">
      <w:pPr>
        <w:numPr>
          <w:ilvl w:val="0"/>
          <w:numId w:val="36"/>
        </w:numPr>
        <w:spacing w:after="0" w:afterAutospacing="0" w:before="0" w:beforeAutospacing="0" w:line="240" w:lineRule="auto"/>
        <w:ind w:left="720" w:hanging="360"/>
        <w:rPr>
          <w:color w:val="20124d"/>
        </w:rPr>
      </w:pPr>
      <w:r w:rsidDel="00000000" w:rsidR="00000000" w:rsidRPr="00000000">
        <w:rPr>
          <w:color w:val="20124d"/>
          <w:rtl w:val="0"/>
        </w:rPr>
        <w:t xml:space="preserve">Acting promptly and professionally on all concerns</w:t>
      </w:r>
    </w:p>
    <w:p w:rsidR="00000000" w:rsidDel="00000000" w:rsidP="00000000" w:rsidRDefault="00000000" w:rsidRPr="00000000" w14:paraId="0000028F">
      <w:pPr>
        <w:numPr>
          <w:ilvl w:val="0"/>
          <w:numId w:val="36"/>
        </w:numPr>
        <w:spacing w:after="0" w:afterAutospacing="0" w:before="0" w:beforeAutospacing="0" w:line="240" w:lineRule="auto"/>
        <w:ind w:left="720" w:hanging="360"/>
        <w:rPr>
          <w:color w:val="20124d"/>
        </w:rPr>
      </w:pPr>
      <w:r w:rsidDel="00000000" w:rsidR="00000000" w:rsidRPr="00000000">
        <w:rPr>
          <w:color w:val="20124d"/>
          <w:rtl w:val="0"/>
        </w:rPr>
        <w:t xml:space="preserve">Working in partnership with families, schools, and agencies</w:t>
      </w:r>
    </w:p>
    <w:p w:rsidR="00000000" w:rsidDel="00000000" w:rsidP="00000000" w:rsidRDefault="00000000" w:rsidRPr="00000000" w14:paraId="00000290">
      <w:pPr>
        <w:numPr>
          <w:ilvl w:val="0"/>
          <w:numId w:val="36"/>
        </w:numPr>
        <w:spacing w:after="240" w:before="0" w:beforeAutospacing="0" w:line="240" w:lineRule="auto"/>
        <w:ind w:left="720" w:hanging="360"/>
        <w:rPr>
          <w:color w:val="20124d"/>
        </w:rPr>
      </w:pPr>
      <w:r w:rsidDel="00000000" w:rsidR="00000000" w:rsidRPr="00000000">
        <w:rPr>
          <w:color w:val="20124d"/>
          <w:rtl w:val="0"/>
        </w:rPr>
        <w:t xml:space="preserve">Maintaining a culture of vigilance, transparency, and accountability</w:t>
      </w:r>
    </w:p>
    <w:p w:rsidR="00000000" w:rsidDel="00000000" w:rsidP="00000000" w:rsidRDefault="00000000" w:rsidRPr="00000000" w14:paraId="00000291">
      <w:pPr>
        <w:spacing w:after="240" w:before="240" w:line="240" w:lineRule="auto"/>
        <w:rPr>
          <w:color w:val="20124d"/>
        </w:rPr>
      </w:pPr>
      <w:r w:rsidDel="00000000" w:rsidR="00000000" w:rsidRPr="00000000">
        <w:rPr>
          <w:color w:val="20124d"/>
          <w:rtl w:val="0"/>
        </w:rPr>
        <w:t xml:space="preserve">Every staff member, volunteer, and student must read, understand, and follow this policy.</w:t>
      </w:r>
    </w:p>
    <w:p w:rsidR="00000000" w:rsidDel="00000000" w:rsidP="00000000" w:rsidRDefault="00000000" w:rsidRPr="00000000" w14:paraId="00000292">
      <w:pPr>
        <w:spacing w:line="240" w:lineRule="auto"/>
        <w:rPr>
          <w:b w:val="1"/>
          <w:bCs w:val="1"/>
          <w:color w:val="20124d"/>
        </w:rPr>
      </w:pPr>
      <w:r w:rsidDel="00000000" w:rsidR="00000000" w:rsidRPr="00000000">
        <w:rPr>
          <w:b w:val="1"/>
          <w:bCs w:val="1"/>
          <w:color w:val="20124d"/>
          <w:rtl w:val="0"/>
        </w:rPr>
        <w:t xml:space="preserve">Last reviewed: January 2026</w:t>
      </w:r>
    </w:p>
    <w:p w:rsidR="00000000" w:rsidDel="00000000" w:rsidP="00000000" w:rsidRDefault="00000000" w:rsidRPr="00000000" w14:paraId="00000293">
      <w:pPr>
        <w:spacing w:line="240" w:lineRule="auto"/>
        <w:rPr>
          <w:b w:val="1"/>
          <w:bCs w:val="1"/>
          <w:color w:val="20124d"/>
        </w:rPr>
      </w:pPr>
      <w:r w:rsidDel="00000000" w:rsidR="00000000" w:rsidRPr="00000000">
        <w:rPr>
          <w:b w:val="1"/>
          <w:bCs w:val="1"/>
          <w:color w:val="20124d"/>
          <w:rtl w:val="0"/>
        </w:rPr>
        <w:t xml:space="preserve">Next reviewed : January 2027</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